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618E" w14:textId="32E622CC" w:rsidR="00DE116D" w:rsidRPr="00F668EF" w:rsidRDefault="003F5EF5" w:rsidP="006E65E0">
      <w:pPr>
        <w:ind w:leftChars="100" w:left="210" w:right="339" w:firstLineChars="100" w:firstLine="210"/>
        <w:jc w:val="right"/>
        <w:rPr>
          <w:rFonts w:ascii="Meiryo UI" w:eastAsia="Meiryo UI" w:hAnsi="Meiryo UI"/>
        </w:rPr>
      </w:pPr>
      <w:r w:rsidRPr="00F668EF">
        <w:rPr>
          <w:rFonts w:ascii="Meiryo UI" w:eastAsia="Meiryo UI" w:hAnsi="Meiryo UI" w:hint="eastAsia"/>
        </w:rPr>
        <w:t>2021/</w:t>
      </w:r>
      <w:r w:rsidR="00BF792D" w:rsidRPr="00F668EF">
        <w:rPr>
          <w:rFonts w:ascii="Meiryo UI" w:eastAsia="Meiryo UI" w:hAnsi="Meiryo UI"/>
        </w:rPr>
        <w:t>4/2</w:t>
      </w:r>
      <w:r w:rsidR="00DA48EE">
        <w:rPr>
          <w:rFonts w:ascii="Meiryo UI" w:eastAsia="Meiryo UI" w:hAnsi="Meiryo UI" w:hint="eastAsia"/>
        </w:rPr>
        <w:t>1</w:t>
      </w:r>
    </w:p>
    <w:p w14:paraId="1276E9E6" w14:textId="30536486" w:rsidR="002003B8" w:rsidRPr="00F668EF" w:rsidRDefault="006E65E0" w:rsidP="00AB71B3">
      <w:pPr>
        <w:jc w:val="center"/>
        <w:rPr>
          <w:rFonts w:ascii="Meiryo UI" w:eastAsia="Meiryo UI" w:hAnsi="Meiryo UI"/>
          <w:sz w:val="22"/>
          <w:szCs w:val="24"/>
        </w:rPr>
      </w:pPr>
      <w:r w:rsidRPr="00F668EF">
        <w:rPr>
          <w:rFonts w:ascii="Meiryo UI" w:eastAsia="Meiryo UI" w:hAnsi="Meiryo UI" w:hint="eastAsia"/>
          <w:noProof/>
          <w:sz w:val="24"/>
          <w:szCs w:val="28"/>
        </w:rPr>
        <w:drawing>
          <wp:anchor distT="0" distB="0" distL="114300" distR="114300" simplePos="0" relativeHeight="251659264" behindDoc="0" locked="0" layoutInCell="1" allowOverlap="1" wp14:anchorId="6B45A630" wp14:editId="229B36DC">
            <wp:simplePos x="0" y="0"/>
            <wp:positionH relativeFrom="margin">
              <wp:posOffset>4457700</wp:posOffset>
            </wp:positionH>
            <wp:positionV relativeFrom="paragraph">
              <wp:posOffset>50800</wp:posOffset>
            </wp:positionV>
            <wp:extent cx="758190" cy="632460"/>
            <wp:effectExtent l="0" t="0" r="3810" b="0"/>
            <wp:wrapThrough wrapText="bothSides">
              <wp:wrapPolygon edited="0">
                <wp:start x="0" y="0"/>
                <wp:lineTo x="0" y="20819"/>
                <wp:lineTo x="21166" y="20819"/>
                <wp:lineTo x="21166" y="0"/>
                <wp:lineTo x="0" y="0"/>
              </wp:wrapPolygon>
            </wp:wrapThrough>
            <wp:docPr id="1" name="図 1" descr="joa_c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joa_cl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68EF">
        <w:rPr>
          <w:rFonts w:ascii="Meiryo UI" w:eastAsia="Meiryo UI" w:hAnsi="Meiryo UI"/>
          <w:noProof/>
          <w:sz w:val="24"/>
          <w:szCs w:val="28"/>
        </w:rPr>
        <w:drawing>
          <wp:anchor distT="0" distB="0" distL="114300" distR="114300" simplePos="0" relativeHeight="251660288" behindDoc="1" locked="0" layoutInCell="1" allowOverlap="1" wp14:anchorId="6BA05AB5" wp14:editId="346AE7B9">
            <wp:simplePos x="0" y="0"/>
            <wp:positionH relativeFrom="column">
              <wp:posOffset>5345430</wp:posOffset>
            </wp:positionH>
            <wp:positionV relativeFrom="paragraph">
              <wp:posOffset>86995</wp:posOffset>
            </wp:positionV>
            <wp:extent cx="913130" cy="565150"/>
            <wp:effectExtent l="0" t="0" r="1270" b="6350"/>
            <wp:wrapTight wrapText="bothSides">
              <wp:wrapPolygon edited="0">
                <wp:start x="0" y="0"/>
                <wp:lineTo x="0" y="21115"/>
                <wp:lineTo x="21179" y="21115"/>
                <wp:lineTo x="21179" y="0"/>
                <wp:lineTo x="0" y="0"/>
              </wp:wrapPolygon>
            </wp:wrapTight>
            <wp:docPr id="6" name="図 6" descr="テキスト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 descr="テキスト&#10;&#10;中程度の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03B8" w:rsidRPr="00F668EF">
        <w:rPr>
          <w:rFonts w:ascii="Meiryo UI" w:eastAsia="Meiryo UI" w:hAnsi="Meiryo UI" w:hint="eastAsia"/>
          <w:sz w:val="28"/>
          <w:szCs w:val="32"/>
        </w:rPr>
        <w:t>マスターズ</w:t>
      </w:r>
      <w:r w:rsidR="00280BDE" w:rsidRPr="00F668EF">
        <w:rPr>
          <w:rFonts w:ascii="Meiryo UI" w:eastAsia="Meiryo UI" w:hAnsi="Meiryo UI" w:hint="eastAsia"/>
          <w:sz w:val="28"/>
          <w:szCs w:val="32"/>
        </w:rPr>
        <w:t>合宿</w:t>
      </w:r>
      <w:r w:rsidR="005200D3" w:rsidRPr="00F668EF">
        <w:rPr>
          <w:rFonts w:ascii="Meiryo UI" w:eastAsia="Meiryo UI" w:hAnsi="Meiryo UI" w:hint="eastAsia"/>
          <w:sz w:val="28"/>
          <w:szCs w:val="32"/>
        </w:rPr>
        <w:t xml:space="preserve"> </w:t>
      </w:r>
      <w:r w:rsidR="002003B8" w:rsidRPr="00F668EF">
        <w:rPr>
          <w:rFonts w:ascii="Meiryo UI" w:eastAsia="Meiryo UI" w:hAnsi="Meiryo UI" w:hint="eastAsia"/>
          <w:sz w:val="28"/>
          <w:szCs w:val="32"/>
        </w:rPr>
        <w:t>トレーニングイベント</w:t>
      </w:r>
      <w:r w:rsidR="007E46A4" w:rsidRPr="00F668EF">
        <w:rPr>
          <w:rFonts w:ascii="Meiryo UI" w:eastAsia="Meiryo UI" w:hAnsi="Meiryo UI" w:hint="eastAsia"/>
          <w:sz w:val="28"/>
          <w:szCs w:val="32"/>
        </w:rPr>
        <w:t xml:space="preserve"> プログラム</w:t>
      </w:r>
      <w:r w:rsidR="005200D3" w:rsidRPr="00F668EF">
        <w:rPr>
          <w:rFonts w:ascii="Meiryo UI" w:eastAsia="Meiryo UI" w:hAnsi="Meiryo UI" w:hint="eastAsia"/>
          <w:sz w:val="22"/>
          <w:szCs w:val="24"/>
        </w:rPr>
        <w:t xml:space="preserve"> </w:t>
      </w:r>
    </w:p>
    <w:p w14:paraId="0340995B" w14:textId="050FAC96" w:rsidR="007E46A4" w:rsidRPr="00F668EF" w:rsidRDefault="007E46A4" w:rsidP="007E46A4">
      <w:pPr>
        <w:rPr>
          <w:rFonts w:ascii="Meiryo UI" w:eastAsia="Meiryo UI" w:hAnsi="Meiryo UI"/>
        </w:rPr>
      </w:pPr>
      <w:r w:rsidRPr="00F668EF">
        <w:rPr>
          <w:rFonts w:ascii="Meiryo UI" w:eastAsia="Meiryo UI" w:hAnsi="Meiryo UI" w:hint="eastAsia"/>
        </w:rPr>
        <w:t>主催：WMG2021関西JOA実行委員会</w:t>
      </w:r>
    </w:p>
    <w:p w14:paraId="3BCED9A3" w14:textId="600F33D1" w:rsidR="007E46A4" w:rsidRPr="00F668EF" w:rsidRDefault="007E46A4" w:rsidP="007E46A4">
      <w:pPr>
        <w:rPr>
          <w:rFonts w:ascii="Meiryo UI" w:eastAsia="Meiryo UI" w:hAnsi="Meiryo UI"/>
        </w:rPr>
      </w:pPr>
      <w:r w:rsidRPr="00F668EF">
        <w:rPr>
          <w:rFonts w:ascii="Meiryo UI" w:eastAsia="Meiryo UI" w:hAnsi="Meiryo UI" w:hint="eastAsia"/>
        </w:rPr>
        <w:t>協力：養父市、香美町、ホテルかねいちや</w:t>
      </w:r>
    </w:p>
    <w:p w14:paraId="60048E5E" w14:textId="1C3BF8FB" w:rsidR="007E46A4" w:rsidRPr="00F668EF" w:rsidRDefault="00BF792D" w:rsidP="00732B9F">
      <w:pPr>
        <w:rPr>
          <w:rFonts w:ascii="Meiryo UI" w:eastAsia="Meiryo UI" w:hAnsi="Meiryo UI"/>
        </w:rPr>
      </w:pPr>
      <w:r w:rsidRPr="00F668EF">
        <w:rPr>
          <w:rFonts w:ascii="Meiryo UI" w:eastAsia="Meiryo UI" w:hAnsi="Meiryo UI" w:hint="eastAsia"/>
        </w:rPr>
        <w:t>期日</w:t>
      </w:r>
      <w:r w:rsidR="007E46A4" w:rsidRPr="00F668EF">
        <w:rPr>
          <w:rFonts w:ascii="Meiryo UI" w:eastAsia="Meiryo UI" w:hAnsi="Meiryo UI" w:hint="eastAsia"/>
        </w:rPr>
        <w:t>/場所</w:t>
      </w:r>
      <w:r w:rsidRPr="00F668EF">
        <w:rPr>
          <w:rFonts w:ascii="Meiryo UI" w:eastAsia="Meiryo UI" w:hAnsi="Meiryo UI" w:hint="eastAsia"/>
        </w:rPr>
        <w:t>：</w:t>
      </w:r>
    </w:p>
    <w:p w14:paraId="3CE7EAED" w14:textId="6EE51B51" w:rsidR="00BF792D" w:rsidRPr="00F668EF" w:rsidRDefault="007E46A4" w:rsidP="007E46A4">
      <w:pPr>
        <w:ind w:leftChars="100" w:left="210"/>
        <w:rPr>
          <w:rFonts w:ascii="Meiryo UI" w:eastAsia="Meiryo UI" w:hAnsi="Meiryo UI"/>
        </w:rPr>
      </w:pPr>
      <w:r w:rsidRPr="00F668EF">
        <w:rPr>
          <w:rFonts w:ascii="Meiryo UI" w:eastAsia="Meiryo UI" w:hAnsi="Meiryo UI" w:hint="eastAsia"/>
        </w:rPr>
        <w:t>1日目：</w:t>
      </w:r>
      <w:r w:rsidR="00BF792D" w:rsidRPr="00F668EF">
        <w:rPr>
          <w:rFonts w:ascii="Meiryo UI" w:eastAsia="Meiryo UI" w:hAnsi="Meiryo UI" w:hint="eastAsia"/>
        </w:rPr>
        <w:t>2021年5月1日</w:t>
      </w:r>
      <w:r w:rsidRPr="00F668EF">
        <w:rPr>
          <w:rFonts w:ascii="Meiryo UI" w:eastAsia="Meiryo UI" w:hAnsi="Meiryo UI" w:hint="eastAsia"/>
        </w:rPr>
        <w:t>(土)</w:t>
      </w:r>
      <w:r w:rsidR="00BF792D" w:rsidRPr="00F668EF">
        <w:rPr>
          <w:rFonts w:ascii="Meiryo UI" w:eastAsia="Meiryo UI" w:hAnsi="Meiryo UI" w:hint="eastAsia"/>
        </w:rPr>
        <w:t xml:space="preserve">　</w:t>
      </w:r>
      <w:r w:rsidR="001E0A9F" w:rsidRPr="00F668EF">
        <w:rPr>
          <w:rFonts w:ascii="Meiryo UI" w:eastAsia="Meiryo UI" w:hAnsi="Meiryo UI" w:hint="eastAsia"/>
        </w:rPr>
        <w:t>兵庫県香美町</w:t>
      </w:r>
      <w:r w:rsidR="00BF792D" w:rsidRPr="00F668EF">
        <w:rPr>
          <w:rFonts w:ascii="Meiryo UI" w:eastAsia="Meiryo UI" w:hAnsi="Meiryo UI" w:hint="eastAsia"/>
        </w:rPr>
        <w:t>ハチ北高原</w:t>
      </w:r>
    </w:p>
    <w:p w14:paraId="486C573D" w14:textId="40F3A7DB" w:rsidR="00BF792D" w:rsidRPr="00F668EF" w:rsidRDefault="00BF792D" w:rsidP="007E46A4">
      <w:pPr>
        <w:ind w:leftChars="100" w:left="210"/>
        <w:rPr>
          <w:rFonts w:ascii="Meiryo UI" w:eastAsia="Meiryo UI" w:hAnsi="Meiryo UI"/>
        </w:rPr>
      </w:pPr>
      <w:r w:rsidRPr="00F668EF">
        <w:rPr>
          <w:rFonts w:ascii="Meiryo UI" w:eastAsia="Meiryo UI" w:hAnsi="Meiryo UI" w:hint="eastAsia"/>
        </w:rPr>
        <w:t>2日目、3日目</w:t>
      </w:r>
      <w:r w:rsidR="007E46A4" w:rsidRPr="00F668EF">
        <w:rPr>
          <w:rFonts w:ascii="Meiryo UI" w:eastAsia="Meiryo UI" w:hAnsi="Meiryo UI" w:hint="eastAsia"/>
        </w:rPr>
        <w:t>：2</w:t>
      </w:r>
      <w:r w:rsidR="007E46A4" w:rsidRPr="00F668EF">
        <w:rPr>
          <w:rFonts w:ascii="Meiryo UI" w:eastAsia="Meiryo UI" w:hAnsi="Meiryo UI"/>
        </w:rPr>
        <w:t>021</w:t>
      </w:r>
      <w:r w:rsidR="007E46A4" w:rsidRPr="00F668EF">
        <w:rPr>
          <w:rFonts w:ascii="Meiryo UI" w:eastAsia="Meiryo UI" w:hAnsi="Meiryo UI" w:hint="eastAsia"/>
        </w:rPr>
        <w:t>年5月2日(日)、3日(月・祝)</w:t>
      </w:r>
      <w:r w:rsidRPr="00F668EF">
        <w:rPr>
          <w:rFonts w:ascii="Meiryo UI" w:eastAsia="Meiryo UI" w:hAnsi="Meiryo UI" w:hint="eastAsia"/>
        </w:rPr>
        <w:t xml:space="preserve">　</w:t>
      </w:r>
      <w:r w:rsidR="001E0A9F" w:rsidRPr="00F668EF">
        <w:rPr>
          <w:rFonts w:ascii="Meiryo UI" w:eastAsia="Meiryo UI" w:hAnsi="Meiryo UI" w:hint="eastAsia"/>
        </w:rPr>
        <w:t>兵庫県養父市</w:t>
      </w:r>
      <w:r w:rsidRPr="00F668EF">
        <w:rPr>
          <w:rFonts w:ascii="Meiryo UI" w:eastAsia="Meiryo UI" w:hAnsi="Meiryo UI" w:hint="eastAsia"/>
        </w:rPr>
        <w:t>ハチ高原</w:t>
      </w:r>
    </w:p>
    <w:p w14:paraId="37C781A1" w14:textId="59B5A8C8" w:rsidR="001E0A9F" w:rsidRPr="00D20265" w:rsidRDefault="001E0A9F" w:rsidP="001E0A9F">
      <w:pPr>
        <w:rPr>
          <w:rFonts w:ascii="Meiryo UI" w:eastAsia="Meiryo UI" w:hAnsi="Meiryo UI"/>
          <w:b/>
          <w:bCs/>
        </w:rPr>
      </w:pPr>
      <w:r w:rsidRPr="00D20265">
        <w:rPr>
          <w:rFonts w:ascii="Meiryo UI" w:eastAsia="Meiryo UI" w:hAnsi="Meiryo UI" w:hint="eastAsia"/>
          <w:b/>
          <w:bCs/>
        </w:rPr>
        <w:t>集合場所：ハチ北</w:t>
      </w:r>
      <w:r w:rsidR="000054ED" w:rsidRPr="00D20265">
        <w:rPr>
          <w:rFonts w:ascii="Meiryo UI" w:eastAsia="Meiryo UI" w:hAnsi="Meiryo UI" w:hint="eastAsia"/>
          <w:b/>
          <w:bCs/>
        </w:rPr>
        <w:t>スキー場ゲレンデ駐車場</w:t>
      </w:r>
      <w:r w:rsidRPr="00D20265">
        <w:rPr>
          <w:rFonts w:ascii="Meiryo UI" w:eastAsia="Meiryo UI" w:hAnsi="Meiryo UI" w:hint="eastAsia"/>
          <w:b/>
          <w:bCs/>
        </w:rPr>
        <w:t>（2020年プレイベントの会場）</w:t>
      </w:r>
    </w:p>
    <w:p w14:paraId="638F7004" w14:textId="77777777" w:rsidR="00D20265" w:rsidRPr="00F668EF" w:rsidRDefault="00D20265" w:rsidP="00D20265">
      <w:pPr>
        <w:ind w:leftChars="400" w:left="840"/>
        <w:rPr>
          <w:rFonts w:ascii="Meiryo UI" w:eastAsia="Meiryo UI" w:hAnsi="Meiryo UI"/>
        </w:rPr>
      </w:pPr>
      <w:r w:rsidRPr="00F668EF">
        <w:rPr>
          <w:rFonts w:ascii="Meiryo UI" w:eastAsia="Meiryo UI" w:hAnsi="Meiryo UI" w:hint="eastAsia"/>
        </w:rPr>
        <w:t>会場の案内ウエブサイト：</w:t>
      </w:r>
      <w:hyperlink r:id="rId9" w:history="1">
        <w:r w:rsidRPr="00F668EF">
          <w:rPr>
            <w:rFonts w:ascii="Meiryo UI" w:eastAsia="Meiryo UI" w:hAnsi="Meiryo UI"/>
          </w:rPr>
          <w:t>https://www.hachi-hachikita.co.jp/hachikita/access_car.html</w:t>
        </w:r>
      </w:hyperlink>
    </w:p>
    <w:p w14:paraId="6BB39026" w14:textId="78258F7F" w:rsidR="00D20265" w:rsidRDefault="001E0A9F" w:rsidP="00DA48EE">
      <w:pPr>
        <w:rPr>
          <w:rFonts w:ascii="Meiryo UI" w:eastAsia="Meiryo UI" w:hAnsi="Meiryo UI"/>
        </w:rPr>
      </w:pPr>
      <w:r w:rsidRPr="00D20265">
        <w:rPr>
          <w:rFonts w:ascii="Meiryo UI" w:eastAsia="Meiryo UI" w:hAnsi="Meiryo UI" w:hint="eastAsia"/>
          <w:b/>
          <w:bCs/>
        </w:rPr>
        <w:t>宿舎：鉢伏高原ホテルかねいちや</w:t>
      </w:r>
      <w:r w:rsidR="003A1A48" w:rsidRPr="00D20265">
        <w:rPr>
          <w:rFonts w:ascii="Meiryo UI" w:eastAsia="Meiryo UI" w:hAnsi="Meiryo UI" w:hint="eastAsia"/>
          <w:b/>
          <w:bCs/>
        </w:rPr>
        <w:t xml:space="preserve"> </w:t>
      </w:r>
      <w:r w:rsidR="00D20265">
        <w:rPr>
          <w:rFonts w:ascii="Meiryo UI" w:eastAsia="Meiryo UI" w:hAnsi="Meiryo UI" w:hint="eastAsia"/>
          <w:b/>
          <w:bCs/>
        </w:rPr>
        <w:t xml:space="preserve">　</w:t>
      </w:r>
      <w:r w:rsidRPr="00F668EF">
        <w:rPr>
          <w:rFonts w:ascii="Meiryo UI" w:eastAsia="Meiryo UI" w:hAnsi="Meiryo UI" w:hint="eastAsia"/>
        </w:rPr>
        <w:t xml:space="preserve">　</w:t>
      </w:r>
      <w:hyperlink r:id="rId10" w:history="1">
        <w:r w:rsidRPr="00F668EF">
          <w:rPr>
            <w:rStyle w:val="a9"/>
            <w:rFonts w:ascii="Meiryo UI" w:eastAsia="Meiryo UI" w:hAnsi="Meiryo UI"/>
          </w:rPr>
          <w:t>https://www.kaneichiya.jp/</w:t>
        </w:r>
      </w:hyperlink>
    </w:p>
    <w:p w14:paraId="562ECFA4" w14:textId="4D08F533" w:rsidR="00CF17C1" w:rsidRPr="00F668EF" w:rsidRDefault="006E65E0" w:rsidP="000054ED">
      <w:pPr>
        <w:tabs>
          <w:tab w:val="left" w:pos="1418"/>
        </w:tabs>
        <w:rPr>
          <w:rFonts w:ascii="Meiryo UI" w:eastAsia="Meiryo UI" w:hAnsi="Meiryo UI"/>
        </w:rPr>
      </w:pPr>
      <w:r w:rsidRPr="00F668EF">
        <w:rPr>
          <w:rFonts w:ascii="Meiryo UI" w:eastAsia="Meiryo UI" w:hAnsi="Meiryo UI" w:hint="eastAsia"/>
        </w:rPr>
        <w:t>コーチ：村越真(チーフ)、山西哲郎、松澤俊行、落合志保子</w:t>
      </w:r>
    </w:p>
    <w:p w14:paraId="0CA2C2D5" w14:textId="390D0BF6" w:rsidR="006E65E0" w:rsidRPr="00F668EF" w:rsidRDefault="006E65E0" w:rsidP="000054ED">
      <w:pPr>
        <w:tabs>
          <w:tab w:val="left" w:pos="1418"/>
        </w:tabs>
        <w:rPr>
          <w:rFonts w:ascii="Meiryo UI" w:eastAsia="Meiryo UI" w:hAnsi="Meiryo UI"/>
        </w:rPr>
      </w:pPr>
      <w:r w:rsidRPr="00F668EF">
        <w:rPr>
          <w:rFonts w:ascii="Meiryo UI" w:eastAsia="Meiryo UI" w:hAnsi="Meiryo UI" w:hint="eastAsia"/>
        </w:rPr>
        <w:t>トレーナー：松本理映子</w:t>
      </w:r>
      <w:r w:rsidR="00D5011A" w:rsidRPr="00F668EF">
        <w:rPr>
          <w:rFonts w:ascii="Meiryo UI" w:eastAsia="Meiryo UI" w:hAnsi="Meiryo UI" w:hint="eastAsia"/>
        </w:rPr>
        <w:t xml:space="preserve">　　</w:t>
      </w:r>
      <w:r w:rsidRPr="00F668EF">
        <w:rPr>
          <w:rFonts w:ascii="Meiryo UI" w:eastAsia="Meiryo UI" w:hAnsi="Meiryo UI" w:hint="eastAsia"/>
        </w:rPr>
        <w:t>サポーター：清水</w:t>
      </w:r>
      <w:r w:rsidRPr="00F668EF">
        <w:rPr>
          <w:rFonts w:ascii="Meiryo UI" w:eastAsia="Meiryo UI" w:hAnsi="Meiryo UI"/>
        </w:rPr>
        <w:t xml:space="preserve"> 俊祐</w:t>
      </w:r>
      <w:r w:rsidRPr="00F668EF">
        <w:rPr>
          <w:rFonts w:ascii="Meiryo UI" w:eastAsia="Meiryo UI" w:hAnsi="Meiryo UI" w:hint="eastAsia"/>
        </w:rPr>
        <w:t>、渡辺</w:t>
      </w:r>
      <w:r w:rsidRPr="00F668EF">
        <w:rPr>
          <w:rFonts w:ascii="Meiryo UI" w:eastAsia="Meiryo UI" w:hAnsi="Meiryo UI"/>
        </w:rPr>
        <w:t xml:space="preserve"> 鷹志</w:t>
      </w:r>
      <w:r w:rsidRPr="00F668EF">
        <w:rPr>
          <w:rFonts w:ascii="Meiryo UI" w:eastAsia="Meiryo UI" w:hAnsi="Meiryo UI" w:hint="eastAsia"/>
        </w:rPr>
        <w:t>、平島俊次（事務局）</w:t>
      </w:r>
    </w:p>
    <w:p w14:paraId="764B47A0" w14:textId="77777777" w:rsidR="00D5011A" w:rsidRPr="00F668EF" w:rsidRDefault="00D5011A" w:rsidP="000054ED">
      <w:pPr>
        <w:tabs>
          <w:tab w:val="left" w:pos="1418"/>
        </w:tabs>
        <w:rPr>
          <w:rFonts w:ascii="Meiryo UI" w:eastAsia="Meiryo UI" w:hAnsi="Meiryo UI"/>
        </w:rPr>
      </w:pPr>
    </w:p>
    <w:p w14:paraId="04211F7B" w14:textId="3BFA9774" w:rsidR="00346550" w:rsidRPr="00F668EF" w:rsidRDefault="00D5011A" w:rsidP="00D20265">
      <w:pPr>
        <w:tabs>
          <w:tab w:val="left" w:pos="1418"/>
        </w:tabs>
        <w:rPr>
          <w:rFonts w:ascii="Meiryo UI" w:eastAsia="Meiryo UI" w:hAnsi="Meiryo UI"/>
        </w:rPr>
      </w:pPr>
      <w:r w:rsidRPr="00D20265">
        <w:rPr>
          <w:rFonts w:ascii="Meiryo UI" w:eastAsia="Meiryo UI" w:hAnsi="Meiryo UI" w:hint="eastAsia"/>
          <w:b/>
          <w:bCs/>
        </w:rPr>
        <w:t>会場へのアクセス</w:t>
      </w:r>
      <w:r w:rsidR="00D20265" w:rsidRPr="00D20265">
        <w:rPr>
          <w:rFonts w:ascii="Meiryo UI" w:eastAsia="Meiryo UI" w:hAnsi="Meiryo UI" w:hint="eastAsia"/>
          <w:b/>
          <w:bCs/>
        </w:rPr>
        <w:t xml:space="preserve">　</w:t>
      </w:r>
      <w:r w:rsidR="00D20265">
        <w:rPr>
          <w:rFonts w:ascii="Meiryo UI" w:eastAsia="Meiryo UI" w:hAnsi="Meiryo UI" w:hint="eastAsia"/>
        </w:rPr>
        <w:t xml:space="preserve">　</w:t>
      </w:r>
      <w:r w:rsidR="00D20265" w:rsidRPr="00F668EF">
        <w:rPr>
          <w:rFonts w:ascii="Meiryo UI" w:eastAsia="Meiryo UI" w:hAnsi="Meiryo UI" w:hint="eastAsia"/>
        </w:rPr>
        <w:t>[参考にJR時刻を書いています</w:t>
      </w:r>
      <w:r w:rsidR="00D20265">
        <w:rPr>
          <w:rFonts w:ascii="Meiryo UI" w:eastAsia="Meiryo UI" w:hAnsi="Meiryo UI" w:hint="eastAsia"/>
        </w:rPr>
        <w:t>が、</w:t>
      </w:r>
      <w:r w:rsidR="00D20265" w:rsidRPr="00F668EF">
        <w:rPr>
          <w:rFonts w:ascii="Meiryo UI" w:eastAsia="Meiryo UI" w:hAnsi="Meiryo UI" w:hint="eastAsia"/>
        </w:rPr>
        <w:t>念のためご自身でお確かめください]</w:t>
      </w:r>
    </w:p>
    <w:p w14:paraId="1F849DFF" w14:textId="11206E5E" w:rsidR="00D6754E" w:rsidRPr="00F668EF" w:rsidRDefault="003A1A48" w:rsidP="00D6754E">
      <w:pPr>
        <w:ind w:firstLineChars="50" w:firstLine="10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【5</w:t>
      </w:r>
      <w:r>
        <w:rPr>
          <w:rFonts w:ascii="Meiryo UI" w:eastAsia="Meiryo UI" w:hAnsi="Meiryo UI"/>
        </w:rPr>
        <w:t>/1</w:t>
      </w:r>
      <w:r>
        <w:rPr>
          <w:rFonts w:ascii="Meiryo UI" w:eastAsia="Meiryo UI" w:hAnsi="Meiryo UI" w:hint="eastAsia"/>
        </w:rPr>
        <w:t>行き】</w:t>
      </w:r>
      <w:r w:rsidRPr="00F668EF">
        <w:rPr>
          <w:rFonts w:ascii="Meiryo UI" w:eastAsia="Meiryo UI" w:hAnsi="Meiryo UI" w:hint="eastAsia"/>
        </w:rPr>
        <w:t>ハチ北スキー場ゲレンデ駐車場</w:t>
      </w:r>
      <w:r>
        <w:rPr>
          <w:rFonts w:ascii="Meiryo UI" w:eastAsia="Meiryo UI" w:hAnsi="Meiryo UI" w:hint="eastAsia"/>
        </w:rPr>
        <w:t>集合</w:t>
      </w:r>
    </w:p>
    <w:p w14:paraId="3DAE1535" w14:textId="2BF5D796" w:rsidR="00D6754E" w:rsidRPr="00F668EF" w:rsidRDefault="00D6754E" w:rsidP="00D6754E">
      <w:pPr>
        <w:ind w:firstLineChars="50" w:firstLine="105"/>
        <w:rPr>
          <w:rFonts w:ascii="Meiryo UI" w:eastAsia="Meiryo UI" w:hAnsi="Meiryo UI"/>
        </w:rPr>
      </w:pPr>
      <w:r w:rsidRPr="00F668EF">
        <w:rPr>
          <w:rFonts w:ascii="Meiryo UI" w:eastAsia="Meiryo UI" w:hAnsi="Meiryo UI" w:hint="eastAsia"/>
        </w:rPr>
        <w:t>・JR利用の方：</w:t>
      </w:r>
      <w:r w:rsidRPr="003A1A48">
        <w:rPr>
          <w:rFonts w:ascii="Meiryo UI" w:eastAsia="Meiryo UI" w:hAnsi="Meiryo UI" w:hint="eastAsia"/>
          <w:b/>
          <w:bCs/>
        </w:rPr>
        <w:t>JR八鹿駅1</w:t>
      </w:r>
      <w:r w:rsidR="003A1A48" w:rsidRPr="003A1A48">
        <w:rPr>
          <w:rFonts w:ascii="Meiryo UI" w:eastAsia="Meiryo UI" w:hAnsi="Meiryo UI" w:hint="eastAsia"/>
          <w:b/>
          <w:bCs/>
        </w:rPr>
        <w:t>2</w:t>
      </w:r>
      <w:r w:rsidRPr="003A1A48">
        <w:rPr>
          <w:rFonts w:ascii="Meiryo UI" w:eastAsia="Meiryo UI" w:hAnsi="Meiryo UI"/>
          <w:b/>
          <w:bCs/>
        </w:rPr>
        <w:t>:30</w:t>
      </w:r>
      <w:r w:rsidRPr="003A1A48">
        <w:rPr>
          <w:rFonts w:ascii="Meiryo UI" w:eastAsia="Meiryo UI" w:hAnsi="Meiryo UI" w:hint="eastAsia"/>
          <w:b/>
          <w:bCs/>
        </w:rPr>
        <w:t>集合</w:t>
      </w:r>
      <w:r w:rsidRPr="00F668EF">
        <w:rPr>
          <w:rFonts w:ascii="Meiryo UI" w:eastAsia="Meiryo UI" w:hAnsi="Meiryo UI" w:hint="eastAsia"/>
        </w:rPr>
        <w:t xml:space="preserve">　</w:t>
      </w:r>
    </w:p>
    <w:p w14:paraId="5A70565D" w14:textId="56D3B5D6" w:rsidR="00D6754E" w:rsidRPr="003A1A48" w:rsidRDefault="00D6754E" w:rsidP="003A1A48">
      <w:pPr>
        <w:ind w:firstLineChars="200" w:firstLine="400"/>
        <w:rPr>
          <w:rFonts w:ascii="Meiryo UI" w:eastAsia="Meiryo UI" w:hAnsi="Meiryo UI"/>
          <w:sz w:val="20"/>
          <w:szCs w:val="21"/>
        </w:rPr>
      </w:pPr>
      <w:r w:rsidRPr="003A1A48">
        <w:rPr>
          <w:rFonts w:ascii="Meiryo UI" w:eastAsia="Meiryo UI" w:hAnsi="Meiryo UI" w:hint="eastAsia"/>
          <w:sz w:val="20"/>
          <w:szCs w:val="21"/>
        </w:rPr>
        <w:t>「ホテルかねいちや」さんのマイクロバス</w:t>
      </w:r>
      <w:r w:rsidR="003A1A48" w:rsidRPr="003A1A48">
        <w:rPr>
          <w:rFonts w:ascii="Meiryo UI" w:eastAsia="Meiryo UI" w:hAnsi="Meiryo UI" w:hint="eastAsia"/>
          <w:sz w:val="20"/>
          <w:szCs w:val="21"/>
        </w:rPr>
        <w:t>で</w:t>
      </w:r>
      <w:r w:rsidRPr="003A1A48">
        <w:rPr>
          <w:rFonts w:ascii="Meiryo UI" w:eastAsia="Meiryo UI" w:hAnsi="Meiryo UI" w:hint="eastAsia"/>
          <w:sz w:val="20"/>
          <w:szCs w:val="21"/>
        </w:rPr>
        <w:t>ハチ北高原</w:t>
      </w:r>
      <w:r w:rsidR="003A1A48" w:rsidRPr="003A1A48">
        <w:rPr>
          <w:rFonts w:ascii="Meiryo UI" w:eastAsia="Meiryo UI" w:hAnsi="Meiryo UI" w:hint="eastAsia"/>
          <w:sz w:val="20"/>
          <w:szCs w:val="21"/>
        </w:rPr>
        <w:t>へ、</w:t>
      </w:r>
      <w:r w:rsidR="00346550" w:rsidRPr="003A1A48">
        <w:rPr>
          <w:rFonts w:ascii="Meiryo UI" w:eastAsia="Meiryo UI" w:hAnsi="Meiryo UI" w:hint="eastAsia"/>
          <w:sz w:val="20"/>
          <w:szCs w:val="21"/>
        </w:rPr>
        <w:t>約1時間</w:t>
      </w:r>
    </w:p>
    <w:p w14:paraId="22AE0BE6" w14:textId="77777777" w:rsidR="00D6754E" w:rsidRPr="003A1A48" w:rsidRDefault="00D6754E" w:rsidP="00D6754E">
      <w:pPr>
        <w:ind w:firstLineChars="100" w:firstLine="200"/>
        <w:rPr>
          <w:rFonts w:ascii="Meiryo UI" w:eastAsia="Meiryo UI" w:hAnsi="Meiryo UI"/>
          <w:sz w:val="20"/>
          <w:szCs w:val="21"/>
        </w:rPr>
      </w:pPr>
      <w:r w:rsidRPr="003A1A48">
        <w:rPr>
          <w:rFonts w:ascii="Meiryo UI" w:eastAsia="Meiryo UI" w:hAnsi="Meiryo UI" w:hint="eastAsia"/>
          <w:sz w:val="20"/>
          <w:szCs w:val="21"/>
        </w:rPr>
        <w:t>＜京都方面から＞京都1</w:t>
      </w:r>
      <w:r w:rsidRPr="003A1A48">
        <w:rPr>
          <w:rFonts w:ascii="Meiryo UI" w:eastAsia="Meiryo UI" w:hAnsi="Meiryo UI"/>
          <w:sz w:val="20"/>
          <w:szCs w:val="21"/>
        </w:rPr>
        <w:t>0:25-(</w:t>
      </w:r>
      <w:r w:rsidRPr="003A1A48">
        <w:rPr>
          <w:rFonts w:ascii="Meiryo UI" w:eastAsia="Meiryo UI" w:hAnsi="Meiryo UI" w:hint="eastAsia"/>
          <w:sz w:val="20"/>
          <w:szCs w:val="21"/>
        </w:rPr>
        <w:t>はしだて3号)1</w:t>
      </w:r>
      <w:r w:rsidRPr="003A1A48">
        <w:rPr>
          <w:rFonts w:ascii="Meiryo UI" w:eastAsia="Meiryo UI" w:hAnsi="Meiryo UI"/>
          <w:sz w:val="20"/>
          <w:szCs w:val="21"/>
        </w:rPr>
        <w:t>1:45=</w:t>
      </w:r>
      <w:r w:rsidRPr="003A1A48">
        <w:rPr>
          <w:rFonts w:ascii="Meiryo UI" w:eastAsia="Meiryo UI" w:hAnsi="Meiryo UI" w:hint="eastAsia"/>
          <w:sz w:val="20"/>
          <w:szCs w:val="21"/>
        </w:rPr>
        <w:t>福知山乗換</w:t>
      </w:r>
      <w:r w:rsidRPr="003A1A48">
        <w:rPr>
          <w:rFonts w:ascii="Meiryo UI" w:eastAsia="Meiryo UI" w:hAnsi="Meiryo UI"/>
          <w:sz w:val="20"/>
          <w:szCs w:val="21"/>
        </w:rPr>
        <w:t>=</w:t>
      </w:r>
      <w:r w:rsidRPr="003A1A48">
        <w:rPr>
          <w:rFonts w:ascii="Meiryo UI" w:eastAsia="Meiryo UI" w:hAnsi="Meiryo UI" w:hint="eastAsia"/>
          <w:sz w:val="20"/>
          <w:szCs w:val="21"/>
        </w:rPr>
        <w:t>1</w:t>
      </w:r>
      <w:r w:rsidRPr="003A1A48">
        <w:rPr>
          <w:rFonts w:ascii="Meiryo UI" w:eastAsia="Meiryo UI" w:hAnsi="Meiryo UI"/>
          <w:sz w:val="20"/>
          <w:szCs w:val="21"/>
        </w:rPr>
        <w:t>1:46-(</w:t>
      </w:r>
      <w:r w:rsidRPr="003A1A48">
        <w:rPr>
          <w:rFonts w:ascii="Meiryo UI" w:eastAsia="Meiryo UI" w:hAnsi="Meiryo UI" w:hint="eastAsia"/>
          <w:sz w:val="20"/>
          <w:szCs w:val="21"/>
        </w:rPr>
        <w:t>こうのとり5号</w:t>
      </w:r>
      <w:r w:rsidRPr="003A1A48">
        <w:rPr>
          <w:rFonts w:ascii="Meiryo UI" w:eastAsia="Meiryo UI" w:hAnsi="Meiryo UI"/>
          <w:sz w:val="20"/>
          <w:szCs w:val="21"/>
        </w:rPr>
        <w:t>)-</w:t>
      </w:r>
      <w:r w:rsidRPr="003A1A48">
        <w:rPr>
          <w:rFonts w:ascii="Meiryo UI" w:eastAsia="Meiryo UI" w:hAnsi="Meiryo UI" w:hint="eastAsia"/>
          <w:sz w:val="20"/>
          <w:szCs w:val="21"/>
        </w:rPr>
        <w:t>八鹿1</w:t>
      </w:r>
      <w:r w:rsidRPr="003A1A48">
        <w:rPr>
          <w:rFonts w:ascii="Meiryo UI" w:eastAsia="Meiryo UI" w:hAnsi="Meiryo UI"/>
          <w:sz w:val="20"/>
          <w:szCs w:val="21"/>
        </w:rPr>
        <w:t>2:24</w:t>
      </w:r>
      <w:r w:rsidRPr="003A1A48">
        <w:rPr>
          <w:rFonts w:ascii="Meiryo UI" w:eastAsia="Meiryo UI" w:hAnsi="Meiryo UI" w:hint="eastAsia"/>
          <w:sz w:val="20"/>
          <w:szCs w:val="21"/>
        </w:rPr>
        <w:t>着</w:t>
      </w:r>
    </w:p>
    <w:p w14:paraId="6A273D44" w14:textId="529219D3" w:rsidR="00D6754E" w:rsidRPr="003A1A48" w:rsidRDefault="00D6754E" w:rsidP="00346550">
      <w:pPr>
        <w:ind w:firstLineChars="100" w:firstLine="200"/>
        <w:rPr>
          <w:rFonts w:ascii="Meiryo UI" w:eastAsia="Meiryo UI" w:hAnsi="Meiryo UI"/>
          <w:sz w:val="20"/>
          <w:szCs w:val="21"/>
        </w:rPr>
      </w:pPr>
      <w:r w:rsidRPr="003A1A48">
        <w:rPr>
          <w:rFonts w:ascii="Meiryo UI" w:eastAsia="Meiryo UI" w:hAnsi="Meiryo UI" w:hint="eastAsia"/>
          <w:sz w:val="20"/>
          <w:szCs w:val="21"/>
        </w:rPr>
        <w:t>＜大阪方面から＞大阪1</w:t>
      </w:r>
      <w:r w:rsidRPr="003A1A48">
        <w:rPr>
          <w:rFonts w:ascii="Meiryo UI" w:eastAsia="Meiryo UI" w:hAnsi="Meiryo UI"/>
          <w:sz w:val="20"/>
          <w:szCs w:val="21"/>
        </w:rPr>
        <w:t>0:12-(</w:t>
      </w:r>
      <w:r w:rsidRPr="003A1A48">
        <w:rPr>
          <w:rFonts w:ascii="Meiryo UI" w:eastAsia="Meiryo UI" w:hAnsi="Meiryo UI" w:hint="eastAsia"/>
          <w:sz w:val="20"/>
          <w:szCs w:val="21"/>
        </w:rPr>
        <w:t>こうのとり5号）八鹿1</w:t>
      </w:r>
      <w:r w:rsidRPr="003A1A48">
        <w:rPr>
          <w:rFonts w:ascii="Meiryo UI" w:eastAsia="Meiryo UI" w:hAnsi="Meiryo UI"/>
          <w:sz w:val="20"/>
          <w:szCs w:val="21"/>
        </w:rPr>
        <w:t>2:24</w:t>
      </w:r>
      <w:r w:rsidRPr="003A1A48">
        <w:rPr>
          <w:rFonts w:ascii="Meiryo UI" w:eastAsia="Meiryo UI" w:hAnsi="Meiryo UI" w:hint="eastAsia"/>
          <w:sz w:val="20"/>
          <w:szCs w:val="21"/>
        </w:rPr>
        <w:t>着</w:t>
      </w:r>
    </w:p>
    <w:p w14:paraId="39173C48" w14:textId="34AC5002" w:rsidR="000D6E41" w:rsidRPr="003A1A48" w:rsidRDefault="003A1A48" w:rsidP="000D6E41">
      <w:pPr>
        <w:ind w:leftChars="100" w:left="210"/>
        <w:rPr>
          <w:rFonts w:ascii="Meiryo UI" w:eastAsia="Meiryo UI" w:hAnsi="Meiryo UI"/>
          <w:sz w:val="20"/>
          <w:szCs w:val="21"/>
        </w:rPr>
      </w:pPr>
      <w:r>
        <w:rPr>
          <w:rFonts w:ascii="Meiryo UI" w:eastAsia="Meiryo UI" w:hAnsi="Meiryo UI" w:hint="eastAsia"/>
        </w:rPr>
        <w:t>・</w:t>
      </w:r>
      <w:r w:rsidR="000D6E41" w:rsidRPr="00F668EF">
        <w:rPr>
          <w:rFonts w:ascii="Meiryo UI" w:eastAsia="Meiryo UI" w:hAnsi="Meiryo UI" w:hint="eastAsia"/>
        </w:rPr>
        <w:t>車の方：</w:t>
      </w:r>
      <w:r w:rsidR="000D6E41" w:rsidRPr="003A1A48">
        <w:rPr>
          <w:rFonts w:ascii="Meiryo UI" w:eastAsia="Meiryo UI" w:hAnsi="Meiryo UI" w:hint="eastAsia"/>
          <w:sz w:val="20"/>
          <w:szCs w:val="21"/>
        </w:rPr>
        <w:t>北近畿豊岡自動車道/国道483号（無料）「八鹿氷ノ山IC」より、国道</w:t>
      </w:r>
      <w:r w:rsidR="000D6E41" w:rsidRPr="003A1A48">
        <w:rPr>
          <w:rFonts w:ascii="Meiryo UI" w:eastAsia="Meiryo UI" w:hAnsi="Meiryo UI"/>
          <w:sz w:val="20"/>
          <w:szCs w:val="21"/>
        </w:rPr>
        <w:t>9</w:t>
      </w:r>
      <w:r w:rsidR="000D6E41" w:rsidRPr="003A1A48">
        <w:rPr>
          <w:rFonts w:ascii="Meiryo UI" w:eastAsia="Meiryo UI" w:hAnsi="Meiryo UI" w:hint="eastAsia"/>
          <w:sz w:val="20"/>
          <w:szCs w:val="21"/>
        </w:rPr>
        <w:t>号「兎和野高原口」を左折、ハチ北スキー場ゲレンデ駐車場へICから約</w:t>
      </w:r>
      <w:r w:rsidR="000D6E41" w:rsidRPr="003A1A48">
        <w:rPr>
          <w:rFonts w:ascii="Meiryo UI" w:eastAsia="Meiryo UI" w:hAnsi="Meiryo UI"/>
          <w:sz w:val="20"/>
          <w:szCs w:val="21"/>
        </w:rPr>
        <w:t>26km</w:t>
      </w:r>
      <w:r w:rsidR="000D6E41" w:rsidRPr="003A1A48">
        <w:rPr>
          <w:rFonts w:ascii="Meiryo UI" w:eastAsia="Meiryo UI" w:hAnsi="Meiryo UI" w:hint="eastAsia"/>
          <w:sz w:val="20"/>
          <w:szCs w:val="21"/>
        </w:rPr>
        <w:t>。</w:t>
      </w:r>
    </w:p>
    <w:p w14:paraId="7E663D48" w14:textId="01FEC9EB" w:rsidR="00D6754E" w:rsidRPr="00F668EF" w:rsidRDefault="00D6754E" w:rsidP="006E65E0">
      <w:pPr>
        <w:ind w:firstLineChars="50" w:firstLine="105"/>
        <w:rPr>
          <w:rFonts w:ascii="Meiryo UI" w:eastAsia="Meiryo UI" w:hAnsi="Meiryo UI"/>
        </w:rPr>
      </w:pPr>
      <w:r w:rsidRPr="00F668EF">
        <w:rPr>
          <w:rFonts w:ascii="Meiryo UI" w:eastAsia="Meiryo UI" w:hAnsi="Meiryo UI" w:hint="eastAsia"/>
        </w:rPr>
        <w:t>【</w:t>
      </w:r>
      <w:r w:rsidR="003A1A48">
        <w:rPr>
          <w:rFonts w:ascii="Meiryo UI" w:eastAsia="Meiryo UI" w:hAnsi="Meiryo UI" w:hint="eastAsia"/>
        </w:rPr>
        <w:t>5</w:t>
      </w:r>
      <w:r w:rsidR="003A1A48">
        <w:rPr>
          <w:rFonts w:ascii="Meiryo UI" w:eastAsia="Meiryo UI" w:hAnsi="Meiryo UI"/>
        </w:rPr>
        <w:t>/3</w:t>
      </w:r>
      <w:r w:rsidRPr="00F668EF">
        <w:rPr>
          <w:rFonts w:ascii="Meiryo UI" w:eastAsia="Meiryo UI" w:hAnsi="Meiryo UI" w:hint="eastAsia"/>
        </w:rPr>
        <w:t>帰り】</w:t>
      </w:r>
    </w:p>
    <w:p w14:paraId="1732FD8E" w14:textId="2DB2FD95" w:rsidR="00D6754E" w:rsidRPr="003A1A48" w:rsidRDefault="006E65E0" w:rsidP="006E65E0">
      <w:pPr>
        <w:ind w:firstLineChars="50" w:firstLine="100"/>
        <w:rPr>
          <w:rFonts w:ascii="Meiryo UI" w:eastAsia="Meiryo UI" w:hAnsi="Meiryo UI"/>
          <w:sz w:val="20"/>
          <w:szCs w:val="21"/>
        </w:rPr>
      </w:pPr>
      <w:r w:rsidRPr="003A1A48">
        <w:rPr>
          <w:rFonts w:ascii="Meiryo UI" w:eastAsia="Meiryo UI" w:hAnsi="Meiryo UI" w:hint="eastAsia"/>
          <w:sz w:val="20"/>
          <w:szCs w:val="21"/>
        </w:rPr>
        <w:t>・JR利用の方：「ホテルかねいちや」さんのマイクロバス</w:t>
      </w:r>
      <w:r w:rsidR="00D20265">
        <w:rPr>
          <w:rFonts w:ascii="Meiryo UI" w:eastAsia="Meiryo UI" w:hAnsi="Meiryo UI" w:hint="eastAsia"/>
          <w:sz w:val="20"/>
          <w:szCs w:val="21"/>
        </w:rPr>
        <w:t>で</w:t>
      </w:r>
      <w:r w:rsidR="00D20265" w:rsidRPr="003A1A48">
        <w:rPr>
          <w:rFonts w:ascii="Meiryo UI" w:eastAsia="Meiryo UI" w:hAnsi="Meiryo UI" w:hint="eastAsia"/>
          <w:sz w:val="20"/>
          <w:szCs w:val="21"/>
        </w:rPr>
        <w:t>JR八鹿駅まで</w:t>
      </w:r>
      <w:r w:rsidR="00D20265">
        <w:rPr>
          <w:rFonts w:ascii="Meiryo UI" w:eastAsia="Meiryo UI" w:hAnsi="Meiryo UI" w:hint="eastAsia"/>
          <w:sz w:val="20"/>
          <w:szCs w:val="21"/>
        </w:rPr>
        <w:t>、</w:t>
      </w:r>
      <w:r w:rsidR="00346550" w:rsidRPr="003A1A48">
        <w:rPr>
          <w:rFonts w:ascii="Meiryo UI" w:eastAsia="Meiryo UI" w:hAnsi="Meiryo UI" w:hint="eastAsia"/>
          <w:sz w:val="20"/>
          <w:szCs w:val="21"/>
        </w:rPr>
        <w:t>約1時間</w:t>
      </w:r>
    </w:p>
    <w:p w14:paraId="1F6A6159" w14:textId="1C5B121D" w:rsidR="000054ED" w:rsidRPr="003A1A48" w:rsidRDefault="00346550" w:rsidP="00346550">
      <w:pPr>
        <w:ind w:firstLineChars="100" w:firstLine="200"/>
        <w:rPr>
          <w:rFonts w:ascii="Meiryo UI" w:eastAsia="Meiryo UI" w:hAnsi="Meiryo UI"/>
          <w:sz w:val="20"/>
          <w:szCs w:val="21"/>
        </w:rPr>
      </w:pPr>
      <w:r w:rsidRPr="003A1A48">
        <w:rPr>
          <w:rFonts w:ascii="Meiryo UI" w:eastAsia="Meiryo UI" w:hAnsi="Meiryo UI" w:hint="eastAsia"/>
          <w:sz w:val="20"/>
          <w:szCs w:val="21"/>
        </w:rPr>
        <w:t>＜京都方面へ＞八鹿1</w:t>
      </w:r>
      <w:r w:rsidRPr="003A1A48">
        <w:rPr>
          <w:rFonts w:ascii="Meiryo UI" w:eastAsia="Meiryo UI" w:hAnsi="Meiryo UI"/>
          <w:sz w:val="20"/>
          <w:szCs w:val="21"/>
        </w:rPr>
        <w:t>5:02-</w:t>
      </w:r>
      <w:r w:rsidR="00A324FF">
        <w:rPr>
          <w:rFonts w:ascii="Meiryo UI" w:eastAsia="Meiryo UI" w:hAnsi="Meiryo UI" w:hint="eastAsia"/>
          <w:sz w:val="20"/>
          <w:szCs w:val="21"/>
        </w:rPr>
        <w:t>（きのさき18号）</w:t>
      </w:r>
      <w:r w:rsidRPr="003A1A48">
        <w:rPr>
          <w:rFonts w:ascii="Meiryo UI" w:eastAsia="Meiryo UI" w:hAnsi="Meiryo UI"/>
          <w:sz w:val="20"/>
          <w:szCs w:val="21"/>
        </w:rPr>
        <w:t>17:07</w:t>
      </w:r>
      <w:r w:rsidRPr="003A1A48">
        <w:rPr>
          <w:rFonts w:ascii="Meiryo UI" w:eastAsia="Meiryo UI" w:hAnsi="Meiryo UI" w:hint="eastAsia"/>
          <w:sz w:val="20"/>
          <w:szCs w:val="21"/>
        </w:rPr>
        <w:t>京都着</w:t>
      </w:r>
    </w:p>
    <w:p w14:paraId="2DF76504" w14:textId="32870727" w:rsidR="00346550" w:rsidRPr="003A1A48" w:rsidRDefault="006E65E0" w:rsidP="00346550">
      <w:pPr>
        <w:ind w:firstLineChars="100" w:firstLine="200"/>
        <w:rPr>
          <w:rFonts w:ascii="Meiryo UI" w:eastAsia="Meiryo UI" w:hAnsi="Meiryo UI"/>
          <w:sz w:val="20"/>
          <w:szCs w:val="21"/>
        </w:rPr>
      </w:pPr>
      <w:r w:rsidRPr="003A1A48">
        <w:rPr>
          <w:rFonts w:ascii="Meiryo UI" w:eastAsia="Meiryo UI" w:hAnsi="Meiryo UI" w:hint="eastAsia"/>
          <w:sz w:val="20"/>
          <w:szCs w:val="21"/>
        </w:rPr>
        <w:t>＜大阪方面へ＞八鹿1</w:t>
      </w:r>
      <w:r w:rsidRPr="003A1A48">
        <w:rPr>
          <w:rFonts w:ascii="Meiryo UI" w:eastAsia="Meiryo UI" w:hAnsi="Meiryo UI"/>
          <w:sz w:val="20"/>
          <w:szCs w:val="21"/>
        </w:rPr>
        <w:t>5:02-</w:t>
      </w:r>
      <w:r w:rsidR="00A324FF">
        <w:rPr>
          <w:rFonts w:ascii="Meiryo UI" w:eastAsia="Meiryo UI" w:hAnsi="Meiryo UI" w:hint="eastAsia"/>
          <w:sz w:val="20"/>
          <w:szCs w:val="21"/>
        </w:rPr>
        <w:t>（きのさき18号）-</w:t>
      </w:r>
      <w:r w:rsidRPr="003A1A48">
        <w:rPr>
          <w:rFonts w:ascii="Meiryo UI" w:eastAsia="Meiryo UI" w:hAnsi="Meiryo UI"/>
          <w:sz w:val="20"/>
          <w:szCs w:val="21"/>
        </w:rPr>
        <w:t>15:41=</w:t>
      </w:r>
      <w:r w:rsidRPr="003A1A48">
        <w:rPr>
          <w:rFonts w:ascii="Meiryo UI" w:eastAsia="Meiryo UI" w:hAnsi="Meiryo UI" w:hint="eastAsia"/>
          <w:sz w:val="20"/>
          <w:szCs w:val="21"/>
        </w:rPr>
        <w:t>福知山</w:t>
      </w:r>
      <w:r w:rsidR="00346550" w:rsidRPr="003A1A48">
        <w:rPr>
          <w:rFonts w:ascii="Meiryo UI" w:eastAsia="Meiryo UI" w:hAnsi="Meiryo UI" w:hint="eastAsia"/>
          <w:sz w:val="20"/>
          <w:szCs w:val="21"/>
        </w:rPr>
        <w:t>乗換</w:t>
      </w:r>
      <w:r w:rsidRPr="003A1A48">
        <w:rPr>
          <w:rFonts w:ascii="Meiryo UI" w:eastAsia="Meiryo UI" w:hAnsi="Meiryo UI" w:hint="eastAsia"/>
          <w:sz w:val="20"/>
          <w:szCs w:val="21"/>
        </w:rPr>
        <w:t>=</w:t>
      </w:r>
      <w:r w:rsidR="00346550" w:rsidRPr="003A1A48">
        <w:rPr>
          <w:rFonts w:ascii="Meiryo UI" w:eastAsia="Meiryo UI" w:hAnsi="Meiryo UI"/>
          <w:sz w:val="20"/>
          <w:szCs w:val="21"/>
        </w:rPr>
        <w:t>15:45-(</w:t>
      </w:r>
      <w:r w:rsidR="00346550" w:rsidRPr="003A1A48">
        <w:rPr>
          <w:rFonts w:ascii="Meiryo UI" w:eastAsia="Meiryo UI" w:hAnsi="Meiryo UI" w:hint="eastAsia"/>
          <w:sz w:val="20"/>
          <w:szCs w:val="21"/>
        </w:rPr>
        <w:t>こうのとり20号)</w:t>
      </w:r>
      <w:r w:rsidR="00346550" w:rsidRPr="003A1A48">
        <w:rPr>
          <w:rFonts w:ascii="Meiryo UI" w:eastAsia="Meiryo UI" w:hAnsi="Meiryo UI"/>
          <w:sz w:val="20"/>
          <w:szCs w:val="21"/>
        </w:rPr>
        <w:t>17:21</w:t>
      </w:r>
      <w:r w:rsidR="00346550" w:rsidRPr="003A1A48">
        <w:rPr>
          <w:rFonts w:ascii="Meiryo UI" w:eastAsia="Meiryo UI" w:hAnsi="Meiryo UI" w:hint="eastAsia"/>
          <w:sz w:val="20"/>
          <w:szCs w:val="21"/>
        </w:rPr>
        <w:t>大阪着</w:t>
      </w:r>
    </w:p>
    <w:p w14:paraId="3595A251" w14:textId="6A07F1D2" w:rsidR="00346550" w:rsidRPr="00F668EF" w:rsidRDefault="00346550" w:rsidP="00346550">
      <w:pPr>
        <w:ind w:firstLineChars="100" w:firstLine="210"/>
        <w:rPr>
          <w:rFonts w:ascii="Meiryo UI" w:eastAsia="Meiryo UI" w:hAnsi="Meiryo UI"/>
        </w:rPr>
      </w:pPr>
    </w:p>
    <w:p w14:paraId="4DD4F202" w14:textId="19175B83" w:rsidR="00346550" w:rsidRPr="00F668EF" w:rsidRDefault="00346550" w:rsidP="00346550">
      <w:pPr>
        <w:ind w:firstLineChars="100" w:firstLine="210"/>
        <w:rPr>
          <w:rFonts w:ascii="Meiryo UI" w:eastAsia="Meiryo UI" w:hAnsi="Meiryo UI"/>
          <w:b/>
          <w:bCs/>
        </w:rPr>
      </w:pPr>
      <w:r w:rsidRPr="00F668EF">
        <w:rPr>
          <w:rFonts w:ascii="Meiryo UI" w:eastAsia="Meiryo UI" w:hAnsi="Meiryo UI" w:hint="eastAsia"/>
          <w:b/>
          <w:bCs/>
        </w:rPr>
        <w:t>新型コロナ対策について</w:t>
      </w:r>
    </w:p>
    <w:p w14:paraId="301E6A5C" w14:textId="41D1AAF9" w:rsidR="00346550" w:rsidRDefault="00346550" w:rsidP="00346550">
      <w:pPr>
        <w:ind w:firstLineChars="100" w:firstLine="210"/>
        <w:rPr>
          <w:rFonts w:ascii="Meiryo UI" w:eastAsia="Meiryo UI" w:hAnsi="Meiryo UI"/>
        </w:rPr>
      </w:pPr>
      <w:r w:rsidRPr="00F668EF">
        <w:rPr>
          <w:rFonts w:ascii="Meiryo UI" w:eastAsia="Meiryo UI" w:hAnsi="Meiryo UI" w:hint="eastAsia"/>
        </w:rPr>
        <w:t>合宿</w:t>
      </w:r>
      <w:r w:rsidR="00D20265">
        <w:rPr>
          <w:rFonts w:ascii="Meiryo UI" w:eastAsia="Meiryo UI" w:hAnsi="Meiryo UI" w:hint="eastAsia"/>
        </w:rPr>
        <w:t>で</w:t>
      </w:r>
      <w:r w:rsidRPr="00F668EF">
        <w:rPr>
          <w:rFonts w:ascii="Meiryo UI" w:eastAsia="Meiryo UI" w:hAnsi="Meiryo UI" w:hint="eastAsia"/>
        </w:rPr>
        <w:t>は新型コロナ対策を行います。皆様のご協力お願いします。</w:t>
      </w:r>
    </w:p>
    <w:p w14:paraId="2398FB82" w14:textId="5C337A92" w:rsidR="00DA48EE" w:rsidRDefault="00DA48EE" w:rsidP="00346550">
      <w:pPr>
        <w:ind w:firstLineChars="100" w:firstLine="210"/>
        <w:rPr>
          <w:rFonts w:ascii="Meiryo UI" w:eastAsia="Meiryo UI" w:hAnsi="Meiryo UI" w:hint="eastAsia"/>
        </w:rPr>
      </w:pPr>
      <w:r>
        <w:rPr>
          <w:rFonts w:ascii="Meiryo UI" w:eastAsia="Meiryo UI" w:hAnsi="Meiryo UI" w:hint="eastAsia"/>
        </w:rPr>
        <w:t>夜の部は、密を避けるために体育館で行います。</w:t>
      </w:r>
    </w:p>
    <w:p w14:paraId="458A9B56" w14:textId="2D7DD38C" w:rsidR="00D20265" w:rsidRPr="00F668EF" w:rsidRDefault="00D20265" w:rsidP="00346550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別紙「参加者の皆様へ」をごらんください。またチェックシートに記入しご持参ください。</w:t>
      </w:r>
    </w:p>
    <w:p w14:paraId="4ED5A7C7" w14:textId="093CAF81" w:rsidR="00DA48EE" w:rsidRPr="00DA48EE" w:rsidRDefault="00011076" w:rsidP="00346550">
      <w:pPr>
        <w:ind w:firstLineChars="100" w:firstLine="210"/>
        <w:rPr>
          <w:rFonts w:ascii="Meiryo UI" w:eastAsia="Meiryo UI" w:hAnsi="Meiryo UI"/>
          <w:b/>
          <w:bCs/>
        </w:rPr>
      </w:pPr>
      <w:r w:rsidRPr="00DA48EE">
        <w:rPr>
          <w:rFonts w:ascii="Meiryo UI" w:eastAsia="Meiryo UI" w:hAnsi="Meiryo UI" w:hint="eastAsia"/>
          <w:b/>
          <w:bCs/>
        </w:rPr>
        <w:t>キャンセル</w:t>
      </w:r>
      <w:r w:rsidR="00DA48EE" w:rsidRPr="00DA48EE">
        <w:rPr>
          <w:rFonts w:ascii="Meiryo UI" w:eastAsia="Meiryo UI" w:hAnsi="Meiryo UI" w:hint="eastAsia"/>
          <w:b/>
          <w:bCs/>
        </w:rPr>
        <w:t>について</w:t>
      </w:r>
    </w:p>
    <w:p w14:paraId="643A9643" w14:textId="78639694" w:rsidR="00346550" w:rsidRPr="00F668EF" w:rsidRDefault="00DA48EE" w:rsidP="00346550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キャンセルを希望される方はご連絡ください。</w:t>
      </w:r>
      <w:r w:rsidR="00346550" w:rsidRPr="00F668EF">
        <w:rPr>
          <w:rFonts w:ascii="Meiryo UI" w:eastAsia="Meiryo UI" w:hAnsi="Meiryo UI" w:hint="eastAsia"/>
        </w:rPr>
        <w:t>必要経費除いて全額返金します</w:t>
      </w:r>
      <w:r w:rsidR="00011076" w:rsidRPr="00F668EF">
        <w:rPr>
          <w:rFonts w:ascii="Meiryo UI" w:eastAsia="Meiryo UI" w:hAnsi="Meiryo UI" w:hint="eastAsia"/>
        </w:rPr>
        <w:t>。必要経費はほとんどかかっていませんが、1週間前以降のキャンセルの場合、宿舎の食材仕入れ分の費用負担をお願い</w:t>
      </w:r>
      <w:r w:rsidR="00D5011A" w:rsidRPr="00F668EF">
        <w:rPr>
          <w:rFonts w:ascii="Meiryo UI" w:eastAsia="Meiryo UI" w:hAnsi="Meiryo UI" w:hint="eastAsia"/>
        </w:rPr>
        <w:t>することになりますのでご了承ください</w:t>
      </w:r>
      <w:r w:rsidR="00011076" w:rsidRPr="00F668EF">
        <w:rPr>
          <w:rFonts w:ascii="Meiryo UI" w:eastAsia="Meiryo UI" w:hAnsi="Meiryo UI" w:hint="eastAsia"/>
        </w:rPr>
        <w:t>。</w:t>
      </w:r>
    </w:p>
    <w:p w14:paraId="1B836F6C" w14:textId="4F9B2AD0" w:rsidR="00437617" w:rsidRPr="00D20265" w:rsidRDefault="00437617" w:rsidP="00346550">
      <w:pPr>
        <w:ind w:firstLineChars="100" w:firstLine="210"/>
        <w:rPr>
          <w:rFonts w:ascii="Meiryo UI" w:eastAsia="Meiryo UI" w:hAnsi="Meiryo UI"/>
          <w:b/>
          <w:bCs/>
        </w:rPr>
      </w:pPr>
      <w:r w:rsidRPr="00D20265">
        <w:rPr>
          <w:rFonts w:ascii="Meiryo UI" w:eastAsia="Meiryo UI" w:hAnsi="Meiryo UI" w:hint="eastAsia"/>
          <w:b/>
          <w:bCs/>
        </w:rPr>
        <w:t>持ち物</w:t>
      </w:r>
    </w:p>
    <w:p w14:paraId="7CA13E32" w14:textId="76FE3782" w:rsidR="00437617" w:rsidRPr="00437617" w:rsidRDefault="00437617" w:rsidP="00346550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オリエンテーリングやランニングができる服装、コンパス、雨具、体育館での筋トレやストレッチの</w:t>
      </w:r>
      <w:r w:rsidR="00DA48EE">
        <w:rPr>
          <w:rFonts w:ascii="Meiryo UI" w:eastAsia="Meiryo UI" w:hAnsi="Meiryo UI" w:hint="eastAsia"/>
        </w:rPr>
        <w:t>時の</w:t>
      </w:r>
      <w:r>
        <w:rPr>
          <w:rFonts w:ascii="Meiryo UI" w:eastAsia="Meiryo UI" w:hAnsi="Meiryo UI" w:hint="eastAsia"/>
        </w:rPr>
        <w:t>敷物(レジャーシート)、</w:t>
      </w:r>
    </w:p>
    <w:p w14:paraId="0EC64768" w14:textId="32E973CA" w:rsidR="00437617" w:rsidRDefault="00437617" w:rsidP="00346550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着替え</w:t>
      </w:r>
      <w:r w:rsidR="003A1A48">
        <w:rPr>
          <w:rFonts w:ascii="Meiryo UI" w:eastAsia="Meiryo UI" w:hAnsi="Meiryo UI" w:hint="eastAsia"/>
        </w:rPr>
        <w:t>など</w:t>
      </w:r>
      <w:r w:rsidR="00DA48EE">
        <w:rPr>
          <w:rFonts w:ascii="Meiryo UI" w:eastAsia="Meiryo UI" w:hAnsi="Meiryo UI" w:hint="eastAsia"/>
        </w:rPr>
        <w:t>。</w:t>
      </w:r>
    </w:p>
    <w:p w14:paraId="410BDEA8" w14:textId="7F699770" w:rsidR="00224C9C" w:rsidRDefault="00224C9C" w:rsidP="00346550">
      <w:pPr>
        <w:ind w:firstLineChars="100" w:firstLine="210"/>
        <w:rPr>
          <w:rFonts w:ascii="Meiryo UI" w:eastAsia="Meiryo UI" w:hAnsi="Meiryo UI"/>
        </w:rPr>
      </w:pPr>
    </w:p>
    <w:p w14:paraId="10E39DAD" w14:textId="64F56F95" w:rsidR="00224C9C" w:rsidRDefault="00224C9C" w:rsidP="00346550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【連絡先/問合せ先】</w:t>
      </w:r>
    </w:p>
    <w:p w14:paraId="304543C8" w14:textId="41D0E4C0" w:rsidR="00224C9C" w:rsidRDefault="00224C9C" w:rsidP="00224C9C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平島俊次　</w:t>
      </w:r>
      <w:hyperlink r:id="rId11" w:history="1">
        <w:r w:rsidRPr="00F60101">
          <w:rPr>
            <w:rStyle w:val="a9"/>
            <w:rFonts w:ascii="Meiryo UI" w:eastAsia="Meiryo UI" w:hAnsi="Meiryo UI"/>
          </w:rPr>
          <w:t>t-hirashima@nifty.com</w:t>
        </w:r>
      </w:hyperlink>
      <w:r>
        <w:rPr>
          <w:rFonts w:ascii="Meiryo UI" w:eastAsia="Meiryo UI" w:hAnsi="Meiryo UI"/>
        </w:rPr>
        <w:t xml:space="preserve">, </w:t>
      </w:r>
      <w:r>
        <w:rPr>
          <w:rFonts w:ascii="Meiryo UI" w:eastAsia="Meiryo UI" w:hAnsi="Meiryo UI" w:hint="eastAsia"/>
        </w:rPr>
        <w:t>t</w:t>
      </w:r>
      <w:r>
        <w:rPr>
          <w:rFonts w:ascii="Meiryo UI" w:eastAsia="Meiryo UI" w:hAnsi="Meiryo UI"/>
        </w:rPr>
        <w:t>el:090-2592-4377</w:t>
      </w:r>
    </w:p>
    <w:p w14:paraId="6BE8979E" w14:textId="77DE8FF3" w:rsidR="00061DAB" w:rsidRPr="00F668EF" w:rsidRDefault="00732B9F" w:rsidP="00224C9C">
      <w:pPr>
        <w:ind w:firstLineChars="100" w:firstLine="210"/>
        <w:rPr>
          <w:rFonts w:ascii="Meiryo UI" w:eastAsia="Meiryo UI" w:hAnsi="Meiryo UI"/>
        </w:rPr>
      </w:pPr>
      <w:r w:rsidRPr="00F668EF">
        <w:rPr>
          <w:rFonts w:ascii="Meiryo UI" w:eastAsia="Meiryo UI" w:hAnsi="Meiryo UI" w:hint="eastAsia"/>
        </w:rPr>
        <w:lastRenderedPageBreak/>
        <w:t>【</w:t>
      </w:r>
      <w:r w:rsidR="00571570" w:rsidRPr="00F668EF">
        <w:rPr>
          <w:rFonts w:ascii="Meiryo UI" w:eastAsia="Meiryo UI" w:hAnsi="Meiryo UI" w:hint="eastAsia"/>
        </w:rPr>
        <w:t>合宿の狙い</w:t>
      </w:r>
      <w:r w:rsidRPr="00F668EF">
        <w:rPr>
          <w:rFonts w:ascii="Meiryo UI" w:eastAsia="Meiryo UI" w:hAnsi="Meiryo UI" w:hint="eastAsia"/>
        </w:rPr>
        <w:t>】</w:t>
      </w:r>
    </w:p>
    <w:p w14:paraId="1CE68FDA" w14:textId="78B019B4" w:rsidR="00263EC9" w:rsidRPr="00F668EF" w:rsidRDefault="00571570">
      <w:pPr>
        <w:rPr>
          <w:rFonts w:ascii="Meiryo UI" w:eastAsia="Meiryo UI" w:hAnsi="Meiryo UI"/>
        </w:rPr>
      </w:pPr>
      <w:r w:rsidRPr="00F668EF">
        <w:rPr>
          <w:rFonts w:ascii="Meiryo UI" w:eastAsia="Meiryo UI" w:hAnsi="Meiryo UI" w:hint="eastAsia"/>
        </w:rPr>
        <w:t>・普段やりにくい自分のオリエンテーリングをしっかりと振り返る機会を提供するとともに、ナヴィゲーションや地図読みの基礎を確認し、トレーニングや練習の基礎を学ぶ。</w:t>
      </w:r>
    </w:p>
    <w:p w14:paraId="7DCCC861" w14:textId="12D1DC26" w:rsidR="003F5EF5" w:rsidRPr="00F668EF" w:rsidRDefault="003D5C3B">
      <w:pPr>
        <w:rPr>
          <w:rFonts w:ascii="Meiryo UI" w:eastAsia="Meiryo UI" w:hAnsi="Meiryo UI"/>
        </w:rPr>
      </w:pPr>
      <w:r w:rsidRPr="00F668EF">
        <w:rPr>
          <w:rFonts w:ascii="Meiryo UI" w:eastAsia="Meiryo UI" w:hAnsi="Meiryo UI" w:hint="eastAsia"/>
        </w:rPr>
        <w:t>【トレーニングメニュー】</w:t>
      </w:r>
    </w:p>
    <w:tbl>
      <w:tblPr>
        <w:tblStyle w:val="a3"/>
        <w:tblW w:w="10028" w:type="dxa"/>
        <w:tblLook w:val="04A0" w:firstRow="1" w:lastRow="0" w:firstColumn="1" w:lastColumn="0" w:noHBand="0" w:noVBand="1"/>
      </w:tblPr>
      <w:tblGrid>
        <w:gridCol w:w="1408"/>
        <w:gridCol w:w="3781"/>
        <w:gridCol w:w="3651"/>
        <w:gridCol w:w="1188"/>
      </w:tblGrid>
      <w:tr w:rsidR="008A1597" w:rsidRPr="00F668EF" w14:paraId="66EA02E9" w14:textId="77777777" w:rsidTr="00D20265">
        <w:trPr>
          <w:trHeight w:val="267"/>
        </w:trPr>
        <w:tc>
          <w:tcPr>
            <w:tcW w:w="1408" w:type="dxa"/>
          </w:tcPr>
          <w:p w14:paraId="55277DD3" w14:textId="77777777" w:rsidR="003F5EF5" w:rsidRPr="00F668EF" w:rsidRDefault="003F5EF5" w:rsidP="00CF17C1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3781" w:type="dxa"/>
          </w:tcPr>
          <w:p w14:paraId="6712F32C" w14:textId="261DCA01" w:rsidR="003F5EF5" w:rsidRPr="00F668EF" w:rsidRDefault="003F5EF5" w:rsidP="00CF17C1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F668EF">
              <w:rPr>
                <w:rFonts w:ascii="Meiryo UI" w:eastAsia="Meiryo UI" w:hAnsi="Meiryo UI" w:hint="eastAsia"/>
              </w:rPr>
              <w:t>内容</w:t>
            </w:r>
          </w:p>
        </w:tc>
        <w:tc>
          <w:tcPr>
            <w:tcW w:w="3651" w:type="dxa"/>
          </w:tcPr>
          <w:p w14:paraId="5D07D1EC" w14:textId="3B3FE5C9" w:rsidR="003F5EF5" w:rsidRPr="00F668EF" w:rsidRDefault="003F5EF5" w:rsidP="00CF17C1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F668EF">
              <w:rPr>
                <w:rFonts w:ascii="Meiryo UI" w:eastAsia="Meiryo UI" w:hAnsi="Meiryo UI" w:hint="eastAsia"/>
              </w:rPr>
              <w:t>狙い</w:t>
            </w:r>
          </w:p>
        </w:tc>
        <w:tc>
          <w:tcPr>
            <w:tcW w:w="1186" w:type="dxa"/>
          </w:tcPr>
          <w:p w14:paraId="100D3D01" w14:textId="1BC039A2" w:rsidR="003F5EF5" w:rsidRPr="00F668EF" w:rsidRDefault="00D018DE" w:rsidP="00CF17C1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F668EF">
              <w:rPr>
                <w:rFonts w:ascii="Meiryo UI" w:eastAsia="Meiryo UI" w:hAnsi="Meiryo UI" w:hint="eastAsia"/>
              </w:rPr>
              <w:t>担当</w:t>
            </w:r>
          </w:p>
        </w:tc>
      </w:tr>
      <w:tr w:rsidR="008A1597" w:rsidRPr="00F668EF" w14:paraId="4B9EBCF4" w14:textId="77777777" w:rsidTr="00D20265">
        <w:trPr>
          <w:trHeight w:val="191"/>
        </w:trPr>
        <w:tc>
          <w:tcPr>
            <w:tcW w:w="1408" w:type="dxa"/>
          </w:tcPr>
          <w:p w14:paraId="3A7EA3A6" w14:textId="31AAB73A" w:rsidR="00BF792D" w:rsidRPr="00F668EF" w:rsidRDefault="00D018DE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/>
                <w:sz w:val="18"/>
                <w:szCs w:val="18"/>
              </w:rPr>
              <w:t>１日目</w:t>
            </w:r>
            <w:r w:rsidR="00F668EF">
              <w:rPr>
                <w:rFonts w:ascii="Meiryo UI" w:eastAsia="Meiryo UI" w:hAnsi="Meiryo UI" w:hint="eastAsia"/>
                <w:sz w:val="18"/>
                <w:szCs w:val="18"/>
              </w:rPr>
              <w:t>(</w:t>
            </w:r>
            <w:r w:rsidR="00F668EF">
              <w:rPr>
                <w:rFonts w:ascii="Meiryo UI" w:eastAsia="Meiryo UI" w:hAnsi="Meiryo UI"/>
                <w:sz w:val="18"/>
                <w:szCs w:val="18"/>
              </w:rPr>
              <w:t>5/1)</w:t>
            </w:r>
          </w:p>
        </w:tc>
        <w:tc>
          <w:tcPr>
            <w:tcW w:w="8620" w:type="dxa"/>
            <w:gridSpan w:val="3"/>
          </w:tcPr>
          <w:p w14:paraId="4185F898" w14:textId="4A91424E" w:rsidR="00BF792D" w:rsidRPr="00F668EF" w:rsidRDefault="00BF792D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b/>
                <w:bCs/>
                <w:sz w:val="18"/>
                <w:szCs w:val="18"/>
              </w:rPr>
              <w:t>1日目の</w:t>
            </w:r>
            <w:r w:rsidR="00D6754E" w:rsidRPr="00F668EF">
              <w:rPr>
                <w:rFonts w:ascii="Meiryo UI" w:eastAsia="Meiryo UI" w:hAnsi="Meiryo UI" w:hint="eastAsia"/>
                <w:b/>
                <w:bCs/>
                <w:sz w:val="18"/>
                <w:szCs w:val="18"/>
              </w:rPr>
              <w:t>集合</w:t>
            </w:r>
            <w:r w:rsidRPr="00F668EF">
              <w:rPr>
                <w:rFonts w:ascii="Meiryo UI" w:eastAsia="Meiryo UI" w:hAnsi="Meiryo UI" w:hint="eastAsia"/>
                <w:b/>
                <w:bCs/>
                <w:sz w:val="18"/>
                <w:szCs w:val="18"/>
              </w:rPr>
              <w:t>場所は、ハチ北高原に変りました。宿舎は変更ありません。</w:t>
            </w:r>
          </w:p>
        </w:tc>
      </w:tr>
      <w:tr w:rsidR="008A1597" w:rsidRPr="00F668EF" w14:paraId="2BF6F85C" w14:textId="77777777" w:rsidTr="00D20265">
        <w:trPr>
          <w:trHeight w:val="2083"/>
        </w:trPr>
        <w:tc>
          <w:tcPr>
            <w:tcW w:w="1408" w:type="dxa"/>
          </w:tcPr>
          <w:p w14:paraId="171088C9" w14:textId="20E5355D" w:rsidR="00F668EF" w:rsidRPr="00F668EF" w:rsidRDefault="00F668EF" w:rsidP="00F668EF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1</w:t>
            </w:r>
            <w:r w:rsidRPr="00F668EF">
              <w:rPr>
                <w:rFonts w:ascii="Meiryo UI" w:eastAsia="Meiryo UI" w:hAnsi="Meiryo UI"/>
                <w:sz w:val="18"/>
                <w:szCs w:val="18"/>
              </w:rPr>
              <w:t>3:30</w:t>
            </w: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集合</w:t>
            </w:r>
          </w:p>
          <w:p w14:paraId="705C3ACB" w14:textId="77777777" w:rsidR="00F668EF" w:rsidRDefault="00F668EF" w:rsidP="00F668EF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14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:</w:t>
            </w: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00</w:t>
            </w:r>
          </w:p>
          <w:p w14:paraId="1D486B4B" w14:textId="77777777" w:rsidR="00F668EF" w:rsidRPr="00F668EF" w:rsidRDefault="00F668EF" w:rsidP="00F668EF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-</w:t>
            </w: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17</w:t>
            </w:r>
            <w:r>
              <w:rPr>
                <w:rFonts w:ascii="Meiryo UI" w:eastAsia="Meiryo UI" w:hAnsi="Meiryo UI"/>
                <w:sz w:val="18"/>
                <w:szCs w:val="18"/>
              </w:rPr>
              <w:t>:</w:t>
            </w: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0</w:t>
            </w:r>
            <w:r w:rsidRPr="00F668EF">
              <w:rPr>
                <w:rFonts w:ascii="Meiryo UI" w:eastAsia="Meiryo UI" w:hAnsi="Meiryo UI"/>
                <w:sz w:val="18"/>
                <w:szCs w:val="18"/>
              </w:rPr>
              <w:t>0</w:t>
            </w:r>
          </w:p>
          <w:p w14:paraId="4DB19C1A" w14:textId="77777777" w:rsidR="00D018DE" w:rsidRPr="00F668EF" w:rsidRDefault="00D018DE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781" w:type="dxa"/>
          </w:tcPr>
          <w:p w14:paraId="757147A3" w14:textId="77777777" w:rsidR="00D018DE" w:rsidRPr="00F668EF" w:rsidRDefault="00D018DE" w:rsidP="00F668EF">
            <w:pPr>
              <w:pStyle w:val="a8"/>
              <w:numPr>
                <w:ilvl w:val="0"/>
                <w:numId w:val="1"/>
              </w:numPr>
              <w:spacing w:line="0" w:lineRule="atLeast"/>
              <w:ind w:leftChars="0" w:left="180" w:hanging="180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テストレース（ビデオ撮影）２ｈ</w:t>
            </w:r>
          </w:p>
          <w:p w14:paraId="15D639FE" w14:textId="698F6441" w:rsidR="00D018DE" w:rsidRPr="00F668EF" w:rsidRDefault="00D018DE" w:rsidP="00F668EF">
            <w:pPr>
              <w:pStyle w:val="a8"/>
              <w:spacing w:line="0" w:lineRule="atLeast"/>
              <w:ind w:leftChars="0" w:left="180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ビデオ撮影：定点カメラで</w:t>
            </w:r>
            <w:r w:rsidR="00130664" w:rsidRPr="00F668EF">
              <w:rPr>
                <w:rFonts w:ascii="Meiryo UI" w:eastAsia="Meiryo UI" w:hAnsi="Meiryo UI" w:hint="eastAsia"/>
                <w:sz w:val="18"/>
                <w:szCs w:val="18"/>
              </w:rPr>
              <w:t>全員の走りをチェック</w:t>
            </w:r>
          </w:p>
          <w:p w14:paraId="72C91770" w14:textId="4888E49F" w:rsidR="00130664" w:rsidRPr="00F668EF" w:rsidRDefault="00130664" w:rsidP="00F668EF">
            <w:pPr>
              <w:pStyle w:val="a8"/>
              <w:spacing w:line="0" w:lineRule="atLeast"/>
              <w:ind w:leftChars="0" w:left="180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コーチがウエアラブルカメラ装着</w:t>
            </w:r>
            <w:r w:rsidR="00FC2491" w:rsidRPr="00F668EF">
              <w:rPr>
                <w:rFonts w:ascii="Meiryo UI" w:eastAsia="Meiryo UI" w:hAnsi="Meiryo UI" w:hint="eastAsia"/>
                <w:sz w:val="18"/>
                <w:szCs w:val="18"/>
              </w:rPr>
              <w:t>。</w:t>
            </w: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コーチの走りをチェック</w:t>
            </w:r>
          </w:p>
          <w:p w14:paraId="567B8FD3" w14:textId="77777777" w:rsidR="00D018DE" w:rsidRPr="00F668EF" w:rsidRDefault="00D018DE" w:rsidP="00F668EF">
            <w:pPr>
              <w:pStyle w:val="a8"/>
              <w:spacing w:line="0" w:lineRule="atLeast"/>
              <w:ind w:leftChars="0" w:left="180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・ウオーミングアップ</w:t>
            </w:r>
          </w:p>
          <w:p w14:paraId="5D498797" w14:textId="77777777" w:rsidR="00D018DE" w:rsidRPr="00F668EF" w:rsidRDefault="00D018DE" w:rsidP="00F668EF">
            <w:pPr>
              <w:pStyle w:val="a8"/>
              <w:spacing w:line="0" w:lineRule="atLeast"/>
              <w:ind w:leftChars="0" w:left="180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・スプリントエクササイズ</w:t>
            </w:r>
          </w:p>
          <w:p w14:paraId="68E381F2" w14:textId="77777777" w:rsidR="00D018DE" w:rsidRPr="00F668EF" w:rsidRDefault="00D018DE" w:rsidP="00F668EF">
            <w:pPr>
              <w:pStyle w:val="a8"/>
              <w:spacing w:line="0" w:lineRule="atLeast"/>
              <w:ind w:leftChars="0" w:left="180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・テストレース（TOP40分程度、ミドル）</w:t>
            </w:r>
          </w:p>
          <w:p w14:paraId="5A3A4119" w14:textId="77777777" w:rsidR="00D018DE" w:rsidRPr="00F668EF" w:rsidRDefault="00D018DE" w:rsidP="00F668EF">
            <w:pPr>
              <w:pStyle w:val="a8"/>
              <w:numPr>
                <w:ilvl w:val="0"/>
                <w:numId w:val="1"/>
              </w:numPr>
              <w:spacing w:line="0" w:lineRule="atLeast"/>
              <w:ind w:leftChars="0" w:left="180" w:hanging="180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山での復習　　　　　　　　１ｈ</w:t>
            </w:r>
          </w:p>
          <w:p w14:paraId="31BE6404" w14:textId="5A023DAE" w:rsidR="00D018DE" w:rsidRPr="00F668EF" w:rsidRDefault="00D018DE" w:rsidP="00F668EF">
            <w:pPr>
              <w:pStyle w:val="a8"/>
              <w:spacing w:line="0" w:lineRule="atLeast"/>
              <w:ind w:leftChars="0" w:left="180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グループにコーチがついて復習</w:t>
            </w:r>
          </w:p>
        </w:tc>
        <w:tc>
          <w:tcPr>
            <w:tcW w:w="3651" w:type="dxa"/>
          </w:tcPr>
          <w:p w14:paraId="1CE51CFA" w14:textId="77777777" w:rsidR="00D018DE" w:rsidRPr="00F668EF" w:rsidRDefault="00D018DE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自分の能力の把握（ビデオ撮影）</w:t>
            </w:r>
          </w:p>
          <w:p w14:paraId="1C95618A" w14:textId="77777777" w:rsidR="00D018DE" w:rsidRPr="00F668EF" w:rsidRDefault="00D018DE" w:rsidP="00CF17C1">
            <w:pPr>
              <w:spacing w:line="0" w:lineRule="atLeast"/>
              <w:ind w:firstLineChars="100" w:firstLine="180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→分析、課題、得手不得手</w:t>
            </w:r>
          </w:p>
          <w:p w14:paraId="700FCDBC" w14:textId="77777777" w:rsidR="00D018DE" w:rsidRPr="00F668EF" w:rsidRDefault="00D018DE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86" w:type="dxa"/>
          </w:tcPr>
          <w:p w14:paraId="2D002F6F" w14:textId="6A9BCD3F" w:rsidR="00D018DE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村越/松澤</w:t>
            </w:r>
          </w:p>
          <w:p w14:paraId="29548ECC" w14:textId="2A6419AE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アップ：松本</w:t>
            </w:r>
          </w:p>
        </w:tc>
      </w:tr>
      <w:tr w:rsidR="008A1597" w:rsidRPr="00F668EF" w14:paraId="42C9D8AE" w14:textId="77777777" w:rsidTr="00D20265">
        <w:trPr>
          <w:trHeight w:val="180"/>
        </w:trPr>
        <w:tc>
          <w:tcPr>
            <w:tcW w:w="1408" w:type="dxa"/>
          </w:tcPr>
          <w:p w14:paraId="1D1A1EF9" w14:textId="77777777" w:rsidR="00F668EF" w:rsidRDefault="00D018DE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1</w:t>
            </w:r>
            <w:r w:rsidRPr="00F668EF">
              <w:rPr>
                <w:rFonts w:ascii="Meiryo UI" w:eastAsia="Meiryo UI" w:hAnsi="Meiryo UI"/>
                <w:sz w:val="18"/>
                <w:szCs w:val="18"/>
              </w:rPr>
              <w:t>7:30</w:t>
            </w:r>
          </w:p>
          <w:p w14:paraId="6BCC1F2D" w14:textId="0E22EF08" w:rsidR="00D018DE" w:rsidRPr="00F668EF" w:rsidRDefault="00F668EF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/>
                <w:sz w:val="18"/>
                <w:szCs w:val="18"/>
              </w:rPr>
              <w:t>-</w:t>
            </w:r>
            <w:r w:rsidR="00FC2491" w:rsidRPr="00F668EF">
              <w:rPr>
                <w:rFonts w:ascii="Meiryo UI" w:eastAsia="Meiryo UI" w:hAnsi="Meiryo UI"/>
                <w:sz w:val="18"/>
                <w:szCs w:val="18"/>
              </w:rPr>
              <w:t>19</w:t>
            </w:r>
            <w:r w:rsidR="00D018DE" w:rsidRPr="00F668EF">
              <w:rPr>
                <w:rFonts w:ascii="Meiryo UI" w:eastAsia="Meiryo UI" w:hAnsi="Meiryo UI"/>
                <w:sz w:val="18"/>
                <w:szCs w:val="18"/>
              </w:rPr>
              <w:t>:</w:t>
            </w:r>
            <w:r w:rsidR="00FC2491" w:rsidRPr="00F668EF">
              <w:rPr>
                <w:rFonts w:ascii="Meiryo UI" w:eastAsia="Meiryo UI" w:hAnsi="Meiryo UI"/>
                <w:sz w:val="18"/>
                <w:szCs w:val="18"/>
              </w:rPr>
              <w:t>3</w:t>
            </w:r>
            <w:r w:rsidR="00D018DE" w:rsidRPr="00F668EF">
              <w:rPr>
                <w:rFonts w:ascii="Meiryo UI" w:eastAsia="Meiryo UI" w:hAnsi="Meiryo UI"/>
                <w:sz w:val="18"/>
                <w:szCs w:val="18"/>
              </w:rPr>
              <w:t>0</w:t>
            </w:r>
          </w:p>
        </w:tc>
        <w:tc>
          <w:tcPr>
            <w:tcW w:w="8620" w:type="dxa"/>
            <w:gridSpan w:val="3"/>
          </w:tcPr>
          <w:p w14:paraId="0F622248" w14:textId="1450FB8A" w:rsidR="00D018DE" w:rsidRPr="00F668EF" w:rsidRDefault="00D018DE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夕食、入浴、チェックイン</w:t>
            </w:r>
            <w:r w:rsidR="000D6E41" w:rsidRPr="00F668EF">
              <w:rPr>
                <w:rFonts w:ascii="Meiryo UI" w:eastAsia="Meiryo UI" w:hAnsi="Meiryo UI" w:hint="eastAsia"/>
                <w:sz w:val="18"/>
                <w:szCs w:val="18"/>
              </w:rPr>
              <w:t>（夕食は1</w:t>
            </w:r>
            <w:r w:rsidR="000D6E41" w:rsidRPr="00F668EF">
              <w:rPr>
                <w:rFonts w:ascii="Meiryo UI" w:eastAsia="Meiryo UI" w:hAnsi="Meiryo UI"/>
                <w:sz w:val="18"/>
                <w:szCs w:val="18"/>
              </w:rPr>
              <w:t>8:00-19:00）</w:t>
            </w:r>
          </w:p>
        </w:tc>
      </w:tr>
      <w:tr w:rsidR="00130664" w:rsidRPr="00F668EF" w14:paraId="3B2BE307" w14:textId="77777777" w:rsidTr="00D20265">
        <w:trPr>
          <w:trHeight w:val="287"/>
        </w:trPr>
        <w:tc>
          <w:tcPr>
            <w:tcW w:w="1408" w:type="dxa"/>
            <w:vMerge w:val="restart"/>
          </w:tcPr>
          <w:p w14:paraId="34F8CD18" w14:textId="77777777" w:rsidR="00F668EF" w:rsidRDefault="00FC2491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/>
                <w:sz w:val="18"/>
                <w:szCs w:val="18"/>
              </w:rPr>
              <w:t>19:30</w:t>
            </w:r>
          </w:p>
          <w:p w14:paraId="23C3BF66" w14:textId="6D38BEB3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/>
                <w:sz w:val="18"/>
                <w:szCs w:val="18"/>
              </w:rPr>
              <w:t>-21:</w:t>
            </w:r>
            <w:r w:rsidR="00FC2491" w:rsidRPr="00F668EF">
              <w:rPr>
                <w:rFonts w:ascii="Meiryo UI" w:eastAsia="Meiryo UI" w:hAnsi="Meiryo UI"/>
                <w:sz w:val="18"/>
                <w:szCs w:val="18"/>
              </w:rPr>
              <w:t>00</w:t>
            </w:r>
          </w:p>
        </w:tc>
        <w:tc>
          <w:tcPr>
            <w:tcW w:w="3781" w:type="dxa"/>
          </w:tcPr>
          <w:p w14:paraId="27926EF8" w14:textId="4126D0BE" w:rsidR="00130664" w:rsidRPr="00F668EF" w:rsidRDefault="00130664" w:rsidP="00F668EF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/>
                <w:sz w:val="18"/>
                <w:szCs w:val="18"/>
              </w:rPr>
              <w:t>レースアナリシス</w:t>
            </w: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と練習計画</w:t>
            </w:r>
            <w:r w:rsidRPr="00F668EF">
              <w:rPr>
                <w:rFonts w:ascii="Meiryo UI" w:eastAsia="Meiryo UI" w:hAnsi="Meiryo UI"/>
                <w:sz w:val="18"/>
                <w:szCs w:val="18"/>
              </w:rPr>
              <w:t xml:space="preserve">　　　　　１ｈ</w:t>
            </w:r>
          </w:p>
        </w:tc>
        <w:tc>
          <w:tcPr>
            <w:tcW w:w="3651" w:type="dxa"/>
          </w:tcPr>
          <w:p w14:paraId="37B7DB70" w14:textId="4C194E85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/>
                <w:sz w:val="18"/>
                <w:szCs w:val="18"/>
              </w:rPr>
              <w:t>能力</w:t>
            </w: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分析と把握、それを計画につなげる方法</w:t>
            </w:r>
          </w:p>
        </w:tc>
        <w:tc>
          <w:tcPr>
            <w:tcW w:w="1186" w:type="dxa"/>
          </w:tcPr>
          <w:p w14:paraId="236A2C22" w14:textId="0CF45C43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村越/松澤</w:t>
            </w:r>
          </w:p>
        </w:tc>
      </w:tr>
      <w:tr w:rsidR="00130664" w:rsidRPr="00F668EF" w14:paraId="3C89899C" w14:textId="77777777" w:rsidTr="00D20265">
        <w:trPr>
          <w:trHeight w:val="223"/>
        </w:trPr>
        <w:tc>
          <w:tcPr>
            <w:tcW w:w="1408" w:type="dxa"/>
            <w:vMerge/>
          </w:tcPr>
          <w:p w14:paraId="45E0E8AB" w14:textId="77777777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781" w:type="dxa"/>
          </w:tcPr>
          <w:p w14:paraId="604AB1C6" w14:textId="1CBB1E49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AD（アンチドーピング）</w:t>
            </w:r>
            <w:r w:rsidR="00FC2491" w:rsidRPr="00F668EF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　0.5h</w:t>
            </w:r>
          </w:p>
        </w:tc>
        <w:tc>
          <w:tcPr>
            <w:tcW w:w="3651" w:type="dxa"/>
          </w:tcPr>
          <w:p w14:paraId="2C92E7FA" w14:textId="77777777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86" w:type="dxa"/>
          </w:tcPr>
          <w:p w14:paraId="1ADA1CA4" w14:textId="77777777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F668EF" w:rsidRPr="00F668EF" w14:paraId="46D1CAD5" w14:textId="77777777" w:rsidTr="00D20265">
        <w:trPr>
          <w:trHeight w:val="229"/>
        </w:trPr>
        <w:tc>
          <w:tcPr>
            <w:tcW w:w="10028" w:type="dxa"/>
            <w:gridSpan w:val="4"/>
          </w:tcPr>
          <w:p w14:paraId="35778FBB" w14:textId="31D3C1C3" w:rsidR="00F668EF" w:rsidRPr="00F668EF" w:rsidRDefault="00F668EF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２日目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(</w:t>
            </w:r>
            <w:r>
              <w:rPr>
                <w:rFonts w:ascii="Meiryo UI" w:eastAsia="Meiryo UI" w:hAnsi="Meiryo UI"/>
                <w:sz w:val="18"/>
                <w:szCs w:val="18"/>
              </w:rPr>
              <w:t>5/2)</w:t>
            </w:r>
          </w:p>
        </w:tc>
      </w:tr>
      <w:tr w:rsidR="00130664" w:rsidRPr="00F668EF" w14:paraId="62E2A87D" w14:textId="77777777" w:rsidTr="00D20265">
        <w:trPr>
          <w:trHeight w:val="229"/>
        </w:trPr>
        <w:tc>
          <w:tcPr>
            <w:tcW w:w="1408" w:type="dxa"/>
          </w:tcPr>
          <w:p w14:paraId="74968B15" w14:textId="0BB26AE3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6</w:t>
            </w:r>
            <w:r w:rsidRPr="00F668EF">
              <w:rPr>
                <w:rFonts w:ascii="Meiryo UI" w:eastAsia="Meiryo UI" w:hAnsi="Meiryo UI"/>
                <w:sz w:val="18"/>
                <w:szCs w:val="18"/>
              </w:rPr>
              <w:t>:30-7:30</w:t>
            </w:r>
          </w:p>
        </w:tc>
        <w:tc>
          <w:tcPr>
            <w:tcW w:w="3781" w:type="dxa"/>
          </w:tcPr>
          <w:p w14:paraId="4E62A5E1" w14:textId="52418992" w:rsidR="00130664" w:rsidRPr="00F668EF" w:rsidRDefault="00130664" w:rsidP="00D6754E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朝ジョグ</w:t>
            </w:r>
          </w:p>
        </w:tc>
        <w:tc>
          <w:tcPr>
            <w:tcW w:w="3651" w:type="dxa"/>
          </w:tcPr>
          <w:p w14:paraId="39828F51" w14:textId="5CCA9A35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適切なランの準備・整理運動を身につける</w:t>
            </w:r>
          </w:p>
        </w:tc>
        <w:tc>
          <w:tcPr>
            <w:tcW w:w="1186" w:type="dxa"/>
          </w:tcPr>
          <w:p w14:paraId="60C0E373" w14:textId="5417A321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山西/松本</w:t>
            </w:r>
          </w:p>
        </w:tc>
      </w:tr>
      <w:tr w:rsidR="00130664" w:rsidRPr="00F668EF" w14:paraId="53FAC15A" w14:textId="77777777" w:rsidTr="00D20265">
        <w:trPr>
          <w:trHeight w:val="221"/>
        </w:trPr>
        <w:tc>
          <w:tcPr>
            <w:tcW w:w="1408" w:type="dxa"/>
          </w:tcPr>
          <w:p w14:paraId="55BDC55B" w14:textId="0482EA01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7</w:t>
            </w:r>
            <w:r w:rsidRPr="00F668EF">
              <w:rPr>
                <w:rFonts w:ascii="Meiryo UI" w:eastAsia="Meiryo UI" w:hAnsi="Meiryo UI"/>
                <w:sz w:val="18"/>
                <w:szCs w:val="18"/>
              </w:rPr>
              <w:t>:30-8:30</w:t>
            </w:r>
          </w:p>
        </w:tc>
        <w:tc>
          <w:tcPr>
            <w:tcW w:w="8620" w:type="dxa"/>
            <w:gridSpan w:val="3"/>
          </w:tcPr>
          <w:p w14:paraId="2C83B670" w14:textId="7C74A850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朝食</w:t>
            </w:r>
          </w:p>
        </w:tc>
      </w:tr>
      <w:tr w:rsidR="00130664" w:rsidRPr="00F668EF" w14:paraId="1ABC8350" w14:textId="77777777" w:rsidTr="00D20265">
        <w:trPr>
          <w:trHeight w:val="1021"/>
        </w:trPr>
        <w:tc>
          <w:tcPr>
            <w:tcW w:w="1408" w:type="dxa"/>
            <w:vMerge w:val="restart"/>
          </w:tcPr>
          <w:p w14:paraId="330C2F86" w14:textId="77777777" w:rsid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8</w:t>
            </w:r>
            <w:r w:rsidRPr="00F668EF">
              <w:rPr>
                <w:rFonts w:ascii="Meiryo UI" w:eastAsia="Meiryo UI" w:hAnsi="Meiryo UI"/>
                <w:sz w:val="18"/>
                <w:szCs w:val="18"/>
              </w:rPr>
              <w:t>:30</w:t>
            </w:r>
          </w:p>
          <w:p w14:paraId="7177CCDC" w14:textId="7B30F9B2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/>
                <w:sz w:val="18"/>
                <w:szCs w:val="18"/>
              </w:rPr>
              <w:t>-</w:t>
            </w: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12</w:t>
            </w:r>
            <w:r w:rsidR="00F668EF">
              <w:rPr>
                <w:rFonts w:ascii="Meiryo UI" w:eastAsia="Meiryo UI" w:hAnsi="Meiryo UI"/>
                <w:sz w:val="18"/>
                <w:szCs w:val="18"/>
              </w:rPr>
              <w:t>:</w:t>
            </w: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00</w:t>
            </w:r>
          </w:p>
          <w:p w14:paraId="1DB152BF" w14:textId="2638F0BA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781" w:type="dxa"/>
          </w:tcPr>
          <w:p w14:paraId="2E66034D" w14:textId="4FC4AD1B" w:rsidR="00130664" w:rsidRPr="00F668EF" w:rsidRDefault="00130664" w:rsidP="00CF17C1">
            <w:pPr>
              <w:pStyle w:val="a8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Meiryo UI" w:eastAsia="Meiryo UI" w:hAnsi="Meiryo UI"/>
                <w:sz w:val="18"/>
                <w:szCs w:val="18"/>
              </w:rPr>
            </w:pPr>
            <w:bookmarkStart w:id="0" w:name="_Hlk69762105"/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プランニング練習</w:t>
            </w:r>
            <w:bookmarkEnd w:id="0"/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　２ｈ</w:t>
            </w:r>
          </w:p>
          <w:p w14:paraId="28AECCD3" w14:textId="083B4407" w:rsidR="00130664" w:rsidRPr="00F668EF" w:rsidRDefault="00130664" w:rsidP="00CF17C1">
            <w:pPr>
              <w:pStyle w:val="a8"/>
              <w:spacing w:line="0" w:lineRule="atLeast"/>
              <w:ind w:leftChars="0" w:left="360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・プランニングマップ作製/地図を事前に読んで</w:t>
            </w:r>
          </w:p>
          <w:p w14:paraId="6EE57719" w14:textId="4731C5C4" w:rsidR="00130664" w:rsidRPr="00F668EF" w:rsidRDefault="00130664" w:rsidP="00CF17C1">
            <w:pPr>
              <w:pStyle w:val="a8"/>
              <w:spacing w:line="0" w:lineRule="atLeast"/>
              <w:ind w:leftChars="0" w:left="360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・プランニングマップを使った練習</w:t>
            </w:r>
          </w:p>
          <w:p w14:paraId="36C01CA3" w14:textId="2F95ECF2" w:rsidR="00130664" w:rsidRPr="00F668EF" w:rsidRDefault="00130664" w:rsidP="00CF17C1">
            <w:pPr>
              <w:pStyle w:val="a8"/>
              <w:spacing w:line="0" w:lineRule="atLeast"/>
              <w:ind w:leftChars="0" w:left="360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・そのバリエーション</w:t>
            </w:r>
            <w:r w:rsidR="00D6754E" w:rsidRPr="00F668EF">
              <w:rPr>
                <w:rFonts w:ascii="Meiryo UI" w:eastAsia="Meiryo UI" w:hAnsi="Meiryo UI" w:hint="eastAsia"/>
                <w:sz w:val="18"/>
                <w:szCs w:val="18"/>
              </w:rPr>
              <w:t>(プランニング用コース、2</w:t>
            </w:r>
            <w:r w:rsidR="00D6754E" w:rsidRPr="00F668EF">
              <w:rPr>
                <w:rFonts w:ascii="Meiryo UI" w:eastAsia="Meiryo UI" w:hAnsi="Meiryo UI"/>
                <w:sz w:val="18"/>
                <w:szCs w:val="18"/>
              </w:rPr>
              <w:t>km</w:t>
            </w:r>
            <w:r w:rsidR="00D6754E" w:rsidRPr="00F668EF">
              <w:rPr>
                <w:rFonts w:ascii="Meiryo UI" w:eastAsia="Meiryo UI" w:hAnsi="Meiryo UI" w:hint="eastAsia"/>
                <w:sz w:val="18"/>
                <w:szCs w:val="18"/>
              </w:rPr>
              <w:t>)</w:t>
            </w:r>
          </w:p>
        </w:tc>
        <w:tc>
          <w:tcPr>
            <w:tcW w:w="3651" w:type="dxa"/>
          </w:tcPr>
          <w:p w14:paraId="1C687502" w14:textId="77777777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地図読みのポイントの習得</w:t>
            </w:r>
          </w:p>
          <w:p w14:paraId="6E5D992D" w14:textId="1C9DD079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・拠点を作ってスター形式のコースで練習</w:t>
            </w:r>
          </w:p>
          <w:p w14:paraId="03177C59" w14:textId="1A14139A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86" w:type="dxa"/>
          </w:tcPr>
          <w:p w14:paraId="370A21B9" w14:textId="7232BCF7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村越/松澤</w:t>
            </w:r>
          </w:p>
        </w:tc>
      </w:tr>
      <w:tr w:rsidR="00130664" w:rsidRPr="00F668EF" w14:paraId="373C800E" w14:textId="77777777" w:rsidTr="00D20265">
        <w:trPr>
          <w:trHeight w:val="169"/>
        </w:trPr>
        <w:tc>
          <w:tcPr>
            <w:tcW w:w="1408" w:type="dxa"/>
            <w:vMerge/>
          </w:tcPr>
          <w:p w14:paraId="2D244AB0" w14:textId="77777777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781" w:type="dxa"/>
          </w:tcPr>
          <w:p w14:paraId="64520A9E" w14:textId="3E3BF180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②</w:t>
            </w:r>
            <w:r w:rsidRPr="00F668EF">
              <w:rPr>
                <w:rFonts w:ascii="Meiryo UI" w:eastAsia="Meiryo UI" w:hAnsi="Meiryo UI"/>
                <w:sz w:val="18"/>
                <w:szCs w:val="18"/>
              </w:rPr>
              <w:t xml:space="preserve">ラン実技　　　　　　　　　</w:t>
            </w: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１</w:t>
            </w:r>
            <w:r w:rsidRPr="00F668EF">
              <w:rPr>
                <w:rFonts w:ascii="Meiryo UI" w:eastAsia="Meiryo UI" w:hAnsi="Meiryo UI"/>
                <w:sz w:val="18"/>
                <w:szCs w:val="18"/>
              </w:rPr>
              <w:t>ｈ</w:t>
            </w:r>
          </w:p>
        </w:tc>
        <w:tc>
          <w:tcPr>
            <w:tcW w:w="3651" w:type="dxa"/>
          </w:tcPr>
          <w:p w14:paraId="3A6E3095" w14:textId="3E569161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/>
                <w:sz w:val="18"/>
                <w:szCs w:val="18"/>
              </w:rPr>
              <w:t>効率的な走り方を身につける</w:t>
            </w:r>
          </w:p>
        </w:tc>
        <w:tc>
          <w:tcPr>
            <w:tcW w:w="1186" w:type="dxa"/>
          </w:tcPr>
          <w:p w14:paraId="304A8E29" w14:textId="0A1BD020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山西/松本</w:t>
            </w:r>
          </w:p>
        </w:tc>
      </w:tr>
      <w:tr w:rsidR="00130664" w:rsidRPr="00F668EF" w14:paraId="5D637158" w14:textId="77777777" w:rsidTr="00D20265">
        <w:trPr>
          <w:trHeight w:val="459"/>
        </w:trPr>
        <w:tc>
          <w:tcPr>
            <w:tcW w:w="1408" w:type="dxa"/>
          </w:tcPr>
          <w:p w14:paraId="51A7A9B8" w14:textId="7F634B89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1</w:t>
            </w:r>
            <w:r w:rsidRPr="00F668EF">
              <w:rPr>
                <w:rFonts w:ascii="Meiryo UI" w:eastAsia="Meiryo UI" w:hAnsi="Meiryo UI"/>
                <w:sz w:val="18"/>
                <w:szCs w:val="18"/>
              </w:rPr>
              <w:t>2:00-13:00</w:t>
            </w:r>
          </w:p>
        </w:tc>
        <w:tc>
          <w:tcPr>
            <w:tcW w:w="3781" w:type="dxa"/>
          </w:tcPr>
          <w:p w14:paraId="2826E564" w14:textId="30BDAEC8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昼食</w:t>
            </w:r>
          </w:p>
        </w:tc>
        <w:tc>
          <w:tcPr>
            <w:tcW w:w="3651" w:type="dxa"/>
          </w:tcPr>
          <w:p w14:paraId="773AF63B" w14:textId="77777777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86" w:type="dxa"/>
          </w:tcPr>
          <w:p w14:paraId="2C052B86" w14:textId="77777777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30664" w:rsidRPr="00F668EF" w14:paraId="357E1F91" w14:textId="77777777" w:rsidTr="00D20265">
        <w:trPr>
          <w:trHeight w:val="681"/>
        </w:trPr>
        <w:tc>
          <w:tcPr>
            <w:tcW w:w="1408" w:type="dxa"/>
          </w:tcPr>
          <w:p w14:paraId="07EBD545" w14:textId="3FE81D6D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1</w:t>
            </w:r>
            <w:r w:rsidRPr="00F668EF">
              <w:rPr>
                <w:rFonts w:ascii="Meiryo UI" w:eastAsia="Meiryo UI" w:hAnsi="Meiryo UI"/>
                <w:sz w:val="18"/>
                <w:szCs w:val="18"/>
              </w:rPr>
              <w:t>3:00-17:00</w:t>
            </w:r>
          </w:p>
        </w:tc>
        <w:tc>
          <w:tcPr>
            <w:tcW w:w="3781" w:type="dxa"/>
          </w:tcPr>
          <w:p w14:paraId="7D617248" w14:textId="32F9E9E9" w:rsidR="00130664" w:rsidRPr="00F668EF" w:rsidRDefault="00130664" w:rsidP="00CF17C1">
            <w:pPr>
              <w:pStyle w:val="a8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Meiryo UI" w:eastAsia="Meiryo UI" w:hAnsi="Meiryo UI"/>
                <w:sz w:val="18"/>
                <w:szCs w:val="18"/>
              </w:rPr>
            </w:pPr>
            <w:bookmarkStart w:id="1" w:name="_Hlk69762180"/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個別課題練習</w:t>
            </w:r>
            <w:bookmarkEnd w:id="1"/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（サーキット）２ｈ</w:t>
            </w:r>
          </w:p>
        </w:tc>
        <w:tc>
          <w:tcPr>
            <w:tcW w:w="3651" w:type="dxa"/>
          </w:tcPr>
          <w:p w14:paraId="32F617AB" w14:textId="77777777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個別に課題を設定し、練習</w:t>
            </w:r>
          </w:p>
          <w:p w14:paraId="5FC0970E" w14:textId="77777777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・各自で課題見つけての練習</w:t>
            </w:r>
          </w:p>
          <w:p w14:paraId="1E6A3988" w14:textId="0D85C144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・コーチと相談して練習</w:t>
            </w:r>
          </w:p>
        </w:tc>
        <w:tc>
          <w:tcPr>
            <w:tcW w:w="1186" w:type="dxa"/>
          </w:tcPr>
          <w:p w14:paraId="6C2DD62B" w14:textId="2158B378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村越/松澤</w:t>
            </w:r>
          </w:p>
        </w:tc>
      </w:tr>
      <w:tr w:rsidR="00130664" w:rsidRPr="00F668EF" w14:paraId="2B5DFEE5" w14:textId="77777777" w:rsidTr="00D20265">
        <w:trPr>
          <w:trHeight w:val="365"/>
        </w:trPr>
        <w:tc>
          <w:tcPr>
            <w:tcW w:w="1408" w:type="dxa"/>
          </w:tcPr>
          <w:p w14:paraId="02195375" w14:textId="74CCEFB7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1</w:t>
            </w:r>
            <w:r w:rsidRPr="00F668EF">
              <w:rPr>
                <w:rFonts w:ascii="Meiryo UI" w:eastAsia="Meiryo UI" w:hAnsi="Meiryo UI"/>
                <w:sz w:val="18"/>
                <w:szCs w:val="18"/>
              </w:rPr>
              <w:t>7:00-19:00</w:t>
            </w:r>
          </w:p>
        </w:tc>
        <w:tc>
          <w:tcPr>
            <w:tcW w:w="3781" w:type="dxa"/>
          </w:tcPr>
          <w:p w14:paraId="20A35173" w14:textId="62DAABE1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夕食、入浴</w:t>
            </w:r>
            <w:r w:rsidR="000D6E41" w:rsidRPr="00F668EF">
              <w:rPr>
                <w:rFonts w:ascii="Meiryo UI" w:eastAsia="Meiryo UI" w:hAnsi="Meiryo UI" w:hint="eastAsia"/>
                <w:sz w:val="18"/>
                <w:szCs w:val="18"/>
              </w:rPr>
              <w:t>(夕食は1</w:t>
            </w:r>
            <w:r w:rsidR="000D6E41" w:rsidRPr="00F668EF">
              <w:rPr>
                <w:rFonts w:ascii="Meiryo UI" w:eastAsia="Meiryo UI" w:hAnsi="Meiryo UI"/>
                <w:sz w:val="18"/>
                <w:szCs w:val="18"/>
              </w:rPr>
              <w:t>7:30-18:30)</w:t>
            </w:r>
          </w:p>
        </w:tc>
        <w:tc>
          <w:tcPr>
            <w:tcW w:w="3651" w:type="dxa"/>
          </w:tcPr>
          <w:p w14:paraId="34787E1E" w14:textId="77777777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86" w:type="dxa"/>
          </w:tcPr>
          <w:p w14:paraId="0D8B12D4" w14:textId="77777777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30664" w:rsidRPr="00F668EF" w14:paraId="514A2762" w14:textId="77777777" w:rsidTr="00D20265">
        <w:trPr>
          <w:trHeight w:val="495"/>
        </w:trPr>
        <w:tc>
          <w:tcPr>
            <w:tcW w:w="1408" w:type="dxa"/>
            <w:vMerge w:val="restart"/>
          </w:tcPr>
          <w:p w14:paraId="428DBF8A" w14:textId="7C7D105A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1</w:t>
            </w:r>
            <w:r w:rsidRPr="00F668EF">
              <w:rPr>
                <w:rFonts w:ascii="Meiryo UI" w:eastAsia="Meiryo UI" w:hAnsi="Meiryo UI"/>
                <w:sz w:val="18"/>
                <w:szCs w:val="18"/>
              </w:rPr>
              <w:t>9:00-21:00</w:t>
            </w:r>
          </w:p>
        </w:tc>
        <w:tc>
          <w:tcPr>
            <w:tcW w:w="3781" w:type="dxa"/>
          </w:tcPr>
          <w:p w14:paraId="75FFC09A" w14:textId="39642EF1" w:rsidR="00130664" w:rsidRPr="00F668EF" w:rsidRDefault="00130664" w:rsidP="00CF17C1">
            <w:pPr>
              <w:pStyle w:val="a8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トレーニング論／ケア　　１ｈ</w:t>
            </w:r>
          </w:p>
          <w:p w14:paraId="52F9DE02" w14:textId="5F92E657" w:rsidR="00130664" w:rsidRPr="00F668EF" w:rsidRDefault="00130664" w:rsidP="00CF17C1">
            <w:pPr>
              <w:pStyle w:val="a8"/>
              <w:spacing w:line="0" w:lineRule="atLeast"/>
              <w:ind w:leftChars="81" w:left="17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651" w:type="dxa"/>
          </w:tcPr>
          <w:p w14:paraId="08FB7B53" w14:textId="77777777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/>
                <w:sz w:val="18"/>
                <w:szCs w:val="18"/>
              </w:rPr>
              <w:t>ケア・トレーニング方法の獲得</w:t>
            </w:r>
          </w:p>
          <w:p w14:paraId="56C6DA80" w14:textId="4B8AABC4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理論と実技</w:t>
            </w:r>
          </w:p>
        </w:tc>
        <w:tc>
          <w:tcPr>
            <w:tcW w:w="1186" w:type="dxa"/>
          </w:tcPr>
          <w:p w14:paraId="25B9504C" w14:textId="1452C3A2" w:rsidR="00130664" w:rsidRPr="00F668EF" w:rsidRDefault="00130664" w:rsidP="00F668EF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松本</w:t>
            </w:r>
          </w:p>
        </w:tc>
      </w:tr>
      <w:tr w:rsidR="00130664" w:rsidRPr="00F668EF" w14:paraId="061262F5" w14:textId="77777777" w:rsidTr="00D20265">
        <w:trPr>
          <w:trHeight w:val="224"/>
        </w:trPr>
        <w:tc>
          <w:tcPr>
            <w:tcW w:w="1408" w:type="dxa"/>
            <w:vMerge/>
          </w:tcPr>
          <w:p w14:paraId="538556E7" w14:textId="77777777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781" w:type="dxa"/>
          </w:tcPr>
          <w:p w14:paraId="3D63BF93" w14:textId="0786C174" w:rsidR="00130664" w:rsidRPr="00F668EF" w:rsidRDefault="00130664" w:rsidP="00CF17C1">
            <w:pPr>
              <w:pStyle w:val="a8"/>
              <w:numPr>
                <w:ilvl w:val="0"/>
                <w:numId w:val="4"/>
              </w:numPr>
              <w:spacing w:line="0" w:lineRule="atLeast"/>
              <w:ind w:leftChars="-22" w:left="314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翌日のレース準備について</w:t>
            </w:r>
          </w:p>
        </w:tc>
        <w:tc>
          <w:tcPr>
            <w:tcW w:w="3651" w:type="dxa"/>
          </w:tcPr>
          <w:p w14:paraId="36B93435" w14:textId="543F6986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起床からレース開始までの行動（過ごし方）</w:t>
            </w:r>
          </w:p>
        </w:tc>
        <w:tc>
          <w:tcPr>
            <w:tcW w:w="1186" w:type="dxa"/>
          </w:tcPr>
          <w:p w14:paraId="7A14ABDE" w14:textId="23A782BF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村越/松澤</w:t>
            </w:r>
          </w:p>
        </w:tc>
      </w:tr>
      <w:tr w:rsidR="00F668EF" w:rsidRPr="00F668EF" w14:paraId="1A268333" w14:textId="77777777" w:rsidTr="00D20265">
        <w:trPr>
          <w:trHeight w:val="206"/>
        </w:trPr>
        <w:tc>
          <w:tcPr>
            <w:tcW w:w="10028" w:type="dxa"/>
            <w:gridSpan w:val="4"/>
          </w:tcPr>
          <w:p w14:paraId="3AE26416" w14:textId="59FABF99" w:rsidR="00F668EF" w:rsidRPr="00F668EF" w:rsidRDefault="00F668EF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３日目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(</w:t>
            </w:r>
            <w:r>
              <w:rPr>
                <w:rFonts w:ascii="Meiryo UI" w:eastAsia="Meiryo UI" w:hAnsi="Meiryo UI"/>
                <w:sz w:val="18"/>
                <w:szCs w:val="18"/>
              </w:rPr>
              <w:t>5/3)</w:t>
            </w:r>
          </w:p>
        </w:tc>
      </w:tr>
      <w:tr w:rsidR="00F668EF" w:rsidRPr="00F668EF" w14:paraId="3844792E" w14:textId="77777777" w:rsidTr="00D20265">
        <w:trPr>
          <w:trHeight w:val="257"/>
        </w:trPr>
        <w:tc>
          <w:tcPr>
            <w:tcW w:w="1408" w:type="dxa"/>
          </w:tcPr>
          <w:p w14:paraId="6FA54140" w14:textId="5B1B8317" w:rsidR="00F668EF" w:rsidRPr="00F668EF" w:rsidRDefault="00F668EF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7</w:t>
            </w:r>
            <w:r>
              <w:rPr>
                <w:rFonts w:ascii="Meiryo UI" w:eastAsia="Meiryo UI" w:hAnsi="Meiryo UI"/>
                <w:sz w:val="18"/>
                <w:szCs w:val="18"/>
              </w:rPr>
              <w:t>:00-8:00</w:t>
            </w:r>
          </w:p>
        </w:tc>
        <w:tc>
          <w:tcPr>
            <w:tcW w:w="3781" w:type="dxa"/>
          </w:tcPr>
          <w:p w14:paraId="31C515E2" w14:textId="51C68A1F" w:rsidR="00F668EF" w:rsidRPr="00F668EF" w:rsidRDefault="00F668EF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朝食</w:t>
            </w:r>
          </w:p>
        </w:tc>
        <w:tc>
          <w:tcPr>
            <w:tcW w:w="3651" w:type="dxa"/>
          </w:tcPr>
          <w:p w14:paraId="70E54CA6" w14:textId="77777777" w:rsidR="00F668EF" w:rsidRPr="00F668EF" w:rsidRDefault="00F668EF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86" w:type="dxa"/>
          </w:tcPr>
          <w:p w14:paraId="27BA7C6F" w14:textId="77777777" w:rsidR="00F668EF" w:rsidRPr="00F668EF" w:rsidRDefault="00F668EF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30664" w:rsidRPr="00F668EF" w14:paraId="5C4357FF" w14:textId="77777777" w:rsidTr="00D20265">
        <w:trPr>
          <w:trHeight w:val="498"/>
        </w:trPr>
        <w:tc>
          <w:tcPr>
            <w:tcW w:w="1408" w:type="dxa"/>
          </w:tcPr>
          <w:p w14:paraId="24D5C826" w14:textId="0706F300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8</w:t>
            </w:r>
            <w:r w:rsidRPr="00F668EF">
              <w:rPr>
                <w:rFonts w:ascii="Meiryo UI" w:eastAsia="Meiryo UI" w:hAnsi="Meiryo UI"/>
                <w:sz w:val="18"/>
                <w:szCs w:val="18"/>
              </w:rPr>
              <w:t>:30-11:30</w:t>
            </w:r>
          </w:p>
        </w:tc>
        <w:tc>
          <w:tcPr>
            <w:tcW w:w="3781" w:type="dxa"/>
          </w:tcPr>
          <w:p w14:paraId="78C772FC" w14:textId="77777777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ミニ大会</w:t>
            </w:r>
          </w:p>
          <w:p w14:paraId="386C22B6" w14:textId="6DC83B70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・レースはTOP40分、ミドル</w:t>
            </w:r>
          </w:p>
        </w:tc>
        <w:tc>
          <w:tcPr>
            <w:tcW w:w="3651" w:type="dxa"/>
          </w:tcPr>
          <w:p w14:paraId="31881C47" w14:textId="77777777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獲得した技術の確認</w:t>
            </w:r>
          </w:p>
          <w:p w14:paraId="277C6FD8" w14:textId="3BCC070B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86" w:type="dxa"/>
          </w:tcPr>
          <w:p w14:paraId="6BDB6F22" w14:textId="129BA907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村越/松澤</w:t>
            </w:r>
          </w:p>
        </w:tc>
      </w:tr>
      <w:tr w:rsidR="00130664" w:rsidRPr="00F668EF" w14:paraId="7F2AC223" w14:textId="77777777" w:rsidTr="00D20265">
        <w:trPr>
          <w:trHeight w:val="280"/>
        </w:trPr>
        <w:tc>
          <w:tcPr>
            <w:tcW w:w="1408" w:type="dxa"/>
          </w:tcPr>
          <w:p w14:paraId="65F42BB0" w14:textId="6814168D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1</w:t>
            </w:r>
            <w:r w:rsidRPr="00F668EF">
              <w:rPr>
                <w:rFonts w:ascii="Meiryo UI" w:eastAsia="Meiryo UI" w:hAnsi="Meiryo UI"/>
                <w:sz w:val="18"/>
                <w:szCs w:val="18"/>
              </w:rPr>
              <w:t>1:30-12:30</w:t>
            </w:r>
          </w:p>
        </w:tc>
        <w:tc>
          <w:tcPr>
            <w:tcW w:w="3781" w:type="dxa"/>
          </w:tcPr>
          <w:p w14:paraId="633CDFAB" w14:textId="0449E9F7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昼食</w:t>
            </w:r>
          </w:p>
        </w:tc>
        <w:tc>
          <w:tcPr>
            <w:tcW w:w="3651" w:type="dxa"/>
          </w:tcPr>
          <w:p w14:paraId="315D9011" w14:textId="77777777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86" w:type="dxa"/>
          </w:tcPr>
          <w:p w14:paraId="6D6CBA0F" w14:textId="77777777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30664" w:rsidRPr="00F668EF" w14:paraId="6AD7F84C" w14:textId="77777777" w:rsidTr="00D20265">
        <w:trPr>
          <w:trHeight w:val="521"/>
        </w:trPr>
        <w:tc>
          <w:tcPr>
            <w:tcW w:w="1408" w:type="dxa"/>
          </w:tcPr>
          <w:p w14:paraId="45138565" w14:textId="77777777" w:rsid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1</w:t>
            </w:r>
            <w:r w:rsidRPr="00F668EF">
              <w:rPr>
                <w:rFonts w:ascii="Meiryo UI" w:eastAsia="Meiryo UI" w:hAnsi="Meiryo UI"/>
                <w:sz w:val="18"/>
                <w:szCs w:val="18"/>
              </w:rPr>
              <w:t>2:30</w:t>
            </w:r>
          </w:p>
          <w:p w14:paraId="4D065B05" w14:textId="1964A4D0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/>
                <w:sz w:val="18"/>
                <w:szCs w:val="18"/>
              </w:rPr>
              <w:t>-1</w:t>
            </w: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3</w:t>
            </w:r>
            <w:r w:rsidRPr="00F668EF">
              <w:rPr>
                <w:rFonts w:ascii="Meiryo UI" w:eastAsia="Meiryo UI" w:hAnsi="Meiryo UI"/>
                <w:sz w:val="18"/>
                <w:szCs w:val="18"/>
              </w:rPr>
              <w:t>:30</w:t>
            </w:r>
          </w:p>
        </w:tc>
        <w:tc>
          <w:tcPr>
            <w:tcW w:w="3781" w:type="dxa"/>
          </w:tcPr>
          <w:p w14:paraId="72FEBCF0" w14:textId="77777777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大会振り返り</w:t>
            </w:r>
          </w:p>
          <w:p w14:paraId="07DEA92F" w14:textId="65D68D7C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651" w:type="dxa"/>
          </w:tcPr>
          <w:p w14:paraId="040D25CD" w14:textId="7FE6C0C2" w:rsidR="00130664" w:rsidRPr="00F668EF" w:rsidRDefault="00D6754E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レースの振り返りのポイントを確認する </w:t>
            </w:r>
          </w:p>
        </w:tc>
        <w:tc>
          <w:tcPr>
            <w:tcW w:w="1186" w:type="dxa"/>
          </w:tcPr>
          <w:p w14:paraId="076FE605" w14:textId="351B3D73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村越/松澤</w:t>
            </w:r>
          </w:p>
        </w:tc>
      </w:tr>
      <w:tr w:rsidR="00130664" w:rsidRPr="00F668EF" w14:paraId="213E06FC" w14:textId="77777777" w:rsidTr="00D20265">
        <w:trPr>
          <w:trHeight w:val="306"/>
        </w:trPr>
        <w:tc>
          <w:tcPr>
            <w:tcW w:w="1408" w:type="dxa"/>
          </w:tcPr>
          <w:p w14:paraId="3AEA489F" w14:textId="1A2F75C1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68EF">
              <w:rPr>
                <w:rFonts w:ascii="Meiryo UI" w:eastAsia="Meiryo UI" w:hAnsi="Meiryo UI" w:hint="eastAsia"/>
                <w:sz w:val="18"/>
                <w:szCs w:val="18"/>
              </w:rPr>
              <w:t>14時解散</w:t>
            </w:r>
          </w:p>
        </w:tc>
        <w:tc>
          <w:tcPr>
            <w:tcW w:w="3781" w:type="dxa"/>
          </w:tcPr>
          <w:p w14:paraId="48F0CF75" w14:textId="77777777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651" w:type="dxa"/>
          </w:tcPr>
          <w:p w14:paraId="59539138" w14:textId="77777777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86" w:type="dxa"/>
          </w:tcPr>
          <w:p w14:paraId="75F709C0" w14:textId="77777777" w:rsidR="00130664" w:rsidRPr="00F668EF" w:rsidRDefault="00130664" w:rsidP="00CF17C1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25AF0433" w14:textId="64A96CAD" w:rsidR="00D913B1" w:rsidRDefault="00D913B1" w:rsidP="00F668EF">
      <w:pPr>
        <w:rPr>
          <w:rFonts w:ascii="Meiryo UI" w:eastAsia="Meiryo UI" w:hAnsi="Meiryo UI"/>
        </w:rPr>
      </w:pPr>
    </w:p>
    <w:p w14:paraId="52BB07DB" w14:textId="77777777" w:rsidR="00D20265" w:rsidRPr="00F668EF" w:rsidRDefault="00D20265" w:rsidP="00F668EF">
      <w:pPr>
        <w:rPr>
          <w:rFonts w:ascii="Meiryo UI" w:eastAsia="Meiryo UI" w:hAnsi="Meiryo UI"/>
        </w:rPr>
      </w:pPr>
    </w:p>
    <w:sectPr w:rsidR="00D20265" w:rsidRPr="00F668EF" w:rsidSect="000D6E41">
      <w:pgSz w:w="11906" w:h="16838"/>
      <w:pgMar w:top="1134" w:right="85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2650B" w14:textId="77777777" w:rsidR="000414C4" w:rsidRDefault="000414C4" w:rsidP="003126C9">
      <w:r>
        <w:separator/>
      </w:r>
    </w:p>
  </w:endnote>
  <w:endnote w:type="continuationSeparator" w:id="0">
    <w:p w14:paraId="3E37C36F" w14:textId="77777777" w:rsidR="000414C4" w:rsidRDefault="000414C4" w:rsidP="0031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5B903" w14:textId="77777777" w:rsidR="000414C4" w:rsidRDefault="000414C4" w:rsidP="003126C9">
      <w:r>
        <w:separator/>
      </w:r>
    </w:p>
  </w:footnote>
  <w:footnote w:type="continuationSeparator" w:id="0">
    <w:p w14:paraId="722D7942" w14:textId="77777777" w:rsidR="000414C4" w:rsidRDefault="000414C4" w:rsidP="00312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3BFC"/>
    <w:multiLevelType w:val="hybridMultilevel"/>
    <w:tmpl w:val="82045434"/>
    <w:lvl w:ilvl="0" w:tplc="6E7CF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B76305"/>
    <w:multiLevelType w:val="hybridMultilevel"/>
    <w:tmpl w:val="F0684BFE"/>
    <w:lvl w:ilvl="0" w:tplc="A23674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6334A5"/>
    <w:multiLevelType w:val="hybridMultilevel"/>
    <w:tmpl w:val="C142B35A"/>
    <w:lvl w:ilvl="0" w:tplc="792059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8E7135"/>
    <w:multiLevelType w:val="hybridMultilevel"/>
    <w:tmpl w:val="4E58DC30"/>
    <w:lvl w:ilvl="0" w:tplc="F9F4AD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3B8"/>
    <w:rsid w:val="00001F56"/>
    <w:rsid w:val="000054ED"/>
    <w:rsid w:val="00011076"/>
    <w:rsid w:val="00012011"/>
    <w:rsid w:val="000140D3"/>
    <w:rsid w:val="000318BB"/>
    <w:rsid w:val="000403BE"/>
    <w:rsid w:val="000414C4"/>
    <w:rsid w:val="00061DAB"/>
    <w:rsid w:val="0006242E"/>
    <w:rsid w:val="000747D2"/>
    <w:rsid w:val="0008315C"/>
    <w:rsid w:val="000978AD"/>
    <w:rsid w:val="000C4102"/>
    <w:rsid w:val="000D6E41"/>
    <w:rsid w:val="00130664"/>
    <w:rsid w:val="001716CD"/>
    <w:rsid w:val="001E0A9F"/>
    <w:rsid w:val="002003B8"/>
    <w:rsid w:val="00213F6B"/>
    <w:rsid w:val="00215AC5"/>
    <w:rsid w:val="00224C9C"/>
    <w:rsid w:val="00257986"/>
    <w:rsid w:val="00263E7E"/>
    <w:rsid w:val="00263EC9"/>
    <w:rsid w:val="00266740"/>
    <w:rsid w:val="002672DD"/>
    <w:rsid w:val="00280BDE"/>
    <w:rsid w:val="00294718"/>
    <w:rsid w:val="002D6E5B"/>
    <w:rsid w:val="00302499"/>
    <w:rsid w:val="003126C9"/>
    <w:rsid w:val="0031707E"/>
    <w:rsid w:val="00321AB6"/>
    <w:rsid w:val="00322FE0"/>
    <w:rsid w:val="00346550"/>
    <w:rsid w:val="003A1A48"/>
    <w:rsid w:val="003A3F8D"/>
    <w:rsid w:val="003C5256"/>
    <w:rsid w:val="003C6ABA"/>
    <w:rsid w:val="003D5C3B"/>
    <w:rsid w:val="003F5EF5"/>
    <w:rsid w:val="0040413F"/>
    <w:rsid w:val="004342A0"/>
    <w:rsid w:val="00437617"/>
    <w:rsid w:val="0051103A"/>
    <w:rsid w:val="005200D3"/>
    <w:rsid w:val="00540B53"/>
    <w:rsid w:val="00556612"/>
    <w:rsid w:val="00560F42"/>
    <w:rsid w:val="00571570"/>
    <w:rsid w:val="00591111"/>
    <w:rsid w:val="0059229C"/>
    <w:rsid w:val="005F6313"/>
    <w:rsid w:val="00627005"/>
    <w:rsid w:val="006D1ABC"/>
    <w:rsid w:val="006D2386"/>
    <w:rsid w:val="006E65E0"/>
    <w:rsid w:val="0070655C"/>
    <w:rsid w:val="00726D04"/>
    <w:rsid w:val="00732B9F"/>
    <w:rsid w:val="00736B84"/>
    <w:rsid w:val="007707A5"/>
    <w:rsid w:val="007907DD"/>
    <w:rsid w:val="007A4349"/>
    <w:rsid w:val="007B6362"/>
    <w:rsid w:val="007C1ED6"/>
    <w:rsid w:val="007D0367"/>
    <w:rsid w:val="007E46A4"/>
    <w:rsid w:val="00812B10"/>
    <w:rsid w:val="00814B94"/>
    <w:rsid w:val="008A1597"/>
    <w:rsid w:val="008A68E2"/>
    <w:rsid w:val="008D732F"/>
    <w:rsid w:val="008E3033"/>
    <w:rsid w:val="008E3539"/>
    <w:rsid w:val="00913799"/>
    <w:rsid w:val="009B0CE8"/>
    <w:rsid w:val="009B4E0F"/>
    <w:rsid w:val="009B65CE"/>
    <w:rsid w:val="009C1C04"/>
    <w:rsid w:val="009E1F7A"/>
    <w:rsid w:val="009E3624"/>
    <w:rsid w:val="009E7949"/>
    <w:rsid w:val="00A04E6B"/>
    <w:rsid w:val="00A324FF"/>
    <w:rsid w:val="00A97EF7"/>
    <w:rsid w:val="00AA7821"/>
    <w:rsid w:val="00AB199A"/>
    <w:rsid w:val="00AB71B3"/>
    <w:rsid w:val="00AE3FC2"/>
    <w:rsid w:val="00AE5862"/>
    <w:rsid w:val="00B03F00"/>
    <w:rsid w:val="00B10FC5"/>
    <w:rsid w:val="00B5280C"/>
    <w:rsid w:val="00B649CF"/>
    <w:rsid w:val="00B9057C"/>
    <w:rsid w:val="00BE006A"/>
    <w:rsid w:val="00BF792D"/>
    <w:rsid w:val="00C279F6"/>
    <w:rsid w:val="00C73C78"/>
    <w:rsid w:val="00CD2989"/>
    <w:rsid w:val="00CF17C1"/>
    <w:rsid w:val="00D018DE"/>
    <w:rsid w:val="00D057BA"/>
    <w:rsid w:val="00D20265"/>
    <w:rsid w:val="00D2154A"/>
    <w:rsid w:val="00D37BE2"/>
    <w:rsid w:val="00D5011A"/>
    <w:rsid w:val="00D60816"/>
    <w:rsid w:val="00D6754E"/>
    <w:rsid w:val="00D913B1"/>
    <w:rsid w:val="00DA48EE"/>
    <w:rsid w:val="00DE116D"/>
    <w:rsid w:val="00DE682A"/>
    <w:rsid w:val="00E62DF7"/>
    <w:rsid w:val="00E744B7"/>
    <w:rsid w:val="00EA2713"/>
    <w:rsid w:val="00EA47EE"/>
    <w:rsid w:val="00F12FC5"/>
    <w:rsid w:val="00F668EF"/>
    <w:rsid w:val="00FA6719"/>
    <w:rsid w:val="00FB28E5"/>
    <w:rsid w:val="00FB6F0A"/>
    <w:rsid w:val="00FC2491"/>
    <w:rsid w:val="00FD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7D1D44"/>
  <w15:chartTrackingRefBased/>
  <w15:docId w15:val="{11197AC1-D997-4435-A3AD-8E21AE28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26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26C9"/>
  </w:style>
  <w:style w:type="paragraph" w:styleId="a6">
    <w:name w:val="footer"/>
    <w:basedOn w:val="a"/>
    <w:link w:val="a7"/>
    <w:uiPriority w:val="99"/>
    <w:unhideWhenUsed/>
    <w:rsid w:val="003126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26C9"/>
  </w:style>
  <w:style w:type="paragraph" w:styleId="a8">
    <w:name w:val="List Paragraph"/>
    <w:basedOn w:val="a"/>
    <w:uiPriority w:val="34"/>
    <w:qFormat/>
    <w:rsid w:val="00D60816"/>
    <w:pPr>
      <w:ind w:leftChars="400" w:left="840"/>
    </w:pPr>
  </w:style>
  <w:style w:type="character" w:styleId="a9">
    <w:name w:val="Hyperlink"/>
    <w:basedOn w:val="a0"/>
    <w:uiPriority w:val="99"/>
    <w:unhideWhenUsed/>
    <w:rsid w:val="00BF792D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1E0A9F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E0A9F"/>
    <w:rPr>
      <w:color w:val="954F72" w:themeColor="followed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CD2989"/>
  </w:style>
  <w:style w:type="character" w:customStyle="1" w:styleId="ad">
    <w:name w:val="日付 (文字)"/>
    <w:basedOn w:val="a0"/>
    <w:link w:val="ac"/>
    <w:uiPriority w:val="99"/>
    <w:semiHidden/>
    <w:rsid w:val="00CD2989"/>
  </w:style>
  <w:style w:type="paragraph" w:styleId="Web">
    <w:name w:val="Normal (Web)"/>
    <w:basedOn w:val="a"/>
    <w:uiPriority w:val="99"/>
    <w:semiHidden/>
    <w:unhideWhenUsed/>
    <w:rsid w:val="006E65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-hirashima@nifty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kaneichiya.j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achi-hachikita.co.jp/hachikita/access_car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平島 俊次</dc:creator>
  <cp:keywords/>
  <dc:description/>
  <cp:lastModifiedBy>平島 俊次</cp:lastModifiedBy>
  <cp:revision>11</cp:revision>
  <cp:lastPrinted>2020-12-03T23:45:00Z</cp:lastPrinted>
  <dcterms:created xsi:type="dcterms:W3CDTF">2021-04-19T09:35:00Z</dcterms:created>
  <dcterms:modified xsi:type="dcterms:W3CDTF">2021-04-21T06:39:00Z</dcterms:modified>
</cp:coreProperties>
</file>